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59" w:rsidRPr="008262D2" w:rsidRDefault="00031F59" w:rsidP="008262D2">
      <w:pPr>
        <w:pStyle w:val="Pidipagina"/>
        <w:ind w:right="-1"/>
        <w:jc w:val="center"/>
        <w:rPr>
          <w:rFonts w:ascii="Cambria" w:hAnsi="Cambria" w:cs="Arial"/>
          <w:b/>
          <w:caps/>
          <w:sz w:val="24"/>
          <w:szCs w:val="24"/>
        </w:rPr>
      </w:pPr>
      <w:r>
        <w:rPr>
          <w:rFonts w:ascii="Cambria" w:hAnsi="Cambria" w:cs="Calibri"/>
          <w:b/>
          <w:iCs/>
          <w:caps/>
          <w:sz w:val="24"/>
          <w:szCs w:val="24"/>
        </w:rPr>
        <w:t xml:space="preserve">progetto  </w:t>
      </w:r>
      <w:r>
        <w:rPr>
          <w:rStyle w:val="Numeropagina"/>
          <w:rFonts w:ascii="Cambria" w:hAnsi="Cambria" w:cs="Arial"/>
          <w:b/>
          <w:caps/>
          <w:sz w:val="24"/>
          <w:szCs w:val="24"/>
        </w:rPr>
        <w:t>DIOR Advanced</w:t>
      </w:r>
      <w:r w:rsidR="00D271E5">
        <w:rPr>
          <w:rStyle w:val="Numeropagina"/>
          <w:rFonts w:ascii="Cambria" w:hAnsi="Cambria" w:cs="Arial"/>
          <w:b/>
          <w:caps/>
          <w:sz w:val="24"/>
          <w:szCs w:val="24"/>
        </w:rPr>
        <w:t xml:space="preserve"> </w:t>
      </w:r>
      <w:r w:rsidR="00D271E5">
        <w:rPr>
          <w:rFonts w:ascii="Cambria" w:hAnsi="Cambria"/>
          <w:b/>
          <w:sz w:val="24"/>
          <w:szCs w:val="24"/>
        </w:rPr>
        <w:t>201</w:t>
      </w:r>
      <w:r w:rsidR="002C2A5A">
        <w:rPr>
          <w:rFonts w:ascii="Cambria" w:hAnsi="Cambria"/>
          <w:b/>
          <w:sz w:val="24"/>
          <w:szCs w:val="24"/>
        </w:rPr>
        <w:t>8</w:t>
      </w:r>
    </w:p>
    <w:p w:rsidR="00031F59" w:rsidRDefault="00D85E46" w:rsidP="00031F59">
      <w:pPr>
        <w:jc w:val="center"/>
        <w:rPr>
          <w:rFonts w:ascii="Cambria" w:hAnsi="Cambria"/>
          <w:b/>
          <w:sz w:val="24"/>
          <w:szCs w:val="24"/>
        </w:rPr>
      </w:pPr>
      <w:r>
        <w:rPr>
          <w:rFonts w:ascii="Cambria" w:hAnsi="Cambria"/>
          <w:b/>
          <w:sz w:val="24"/>
          <w:szCs w:val="24"/>
        </w:rPr>
        <w:t>FISICA</w:t>
      </w:r>
      <w:r w:rsidR="00031F59" w:rsidRPr="000005FB">
        <w:rPr>
          <w:rFonts w:ascii="Cambria" w:hAnsi="Cambria"/>
          <w:b/>
          <w:sz w:val="24"/>
          <w:szCs w:val="24"/>
        </w:rPr>
        <w:t xml:space="preserve"> </w:t>
      </w:r>
      <w:r>
        <w:rPr>
          <w:rFonts w:ascii="Cambria" w:hAnsi="Cambria"/>
          <w:b/>
          <w:sz w:val="24"/>
          <w:szCs w:val="24"/>
        </w:rPr>
        <w:t>(</w:t>
      </w:r>
      <w:r w:rsidR="00031F59" w:rsidRPr="000005FB">
        <w:rPr>
          <w:rFonts w:ascii="Cambria" w:hAnsi="Cambria"/>
          <w:b/>
          <w:sz w:val="24"/>
          <w:szCs w:val="24"/>
        </w:rPr>
        <w:t>II SEMESTRE</w:t>
      </w:r>
      <w:r>
        <w:rPr>
          <w:rFonts w:ascii="Cambria" w:hAnsi="Cambria"/>
          <w:b/>
          <w:sz w:val="24"/>
          <w:szCs w:val="24"/>
        </w:rPr>
        <w:t>)</w:t>
      </w:r>
    </w:p>
    <w:p w:rsidR="00D85E46" w:rsidRPr="00D85E46" w:rsidRDefault="00D85E46" w:rsidP="00D85E46">
      <w:pPr>
        <w:spacing w:line="240" w:lineRule="auto"/>
        <w:jc w:val="center"/>
        <w:rPr>
          <w:rFonts w:ascii="Cambria" w:hAnsi="Cambria"/>
          <w:b/>
          <w:caps/>
        </w:rPr>
      </w:pPr>
      <w:r w:rsidRPr="00D85E46">
        <w:rPr>
          <w:rFonts w:ascii="Cambria" w:hAnsi="Cambria"/>
          <w:b/>
          <w:caps/>
        </w:rPr>
        <w:t xml:space="preserve">Modulo formativo </w:t>
      </w:r>
      <w:proofErr w:type="spellStart"/>
      <w:r w:rsidRPr="00D85E46">
        <w:rPr>
          <w:rFonts w:ascii="Cambria" w:hAnsi="Cambria"/>
          <w:b/>
          <w:caps/>
        </w:rPr>
        <w:t>di</w:t>
      </w:r>
      <w:proofErr w:type="spellEnd"/>
      <w:r w:rsidRPr="00D85E46">
        <w:rPr>
          <w:rFonts w:ascii="Cambria" w:hAnsi="Cambria"/>
          <w:b/>
          <w:caps/>
        </w:rPr>
        <w:t xml:space="preserve">  12  ore</w:t>
      </w:r>
      <w:r w:rsidRPr="00D85E46">
        <w:rPr>
          <w:rFonts w:ascii="Cambria" w:hAnsi="Cambria"/>
          <w:b/>
          <w:sz w:val="24"/>
          <w:szCs w:val="24"/>
        </w:rPr>
        <w:t xml:space="preserve"> </w:t>
      </w:r>
      <w:r>
        <w:rPr>
          <w:rFonts w:ascii="Cambria" w:hAnsi="Cambria"/>
          <w:b/>
          <w:sz w:val="24"/>
          <w:szCs w:val="24"/>
        </w:rPr>
        <w:t xml:space="preserve">- </w:t>
      </w:r>
      <w:r w:rsidRPr="00D85E46">
        <w:rPr>
          <w:rFonts w:ascii="Cambria" w:hAnsi="Cambria"/>
          <w:b/>
          <w:sz w:val="24"/>
          <w:szCs w:val="24"/>
        </w:rPr>
        <w:t xml:space="preserve">Docente:   </w:t>
      </w:r>
      <w:r w:rsidRPr="00D85E46">
        <w:rPr>
          <w:rFonts w:ascii="Cambria" w:hAnsi="Cambria"/>
          <w:sz w:val="24"/>
          <w:szCs w:val="24"/>
        </w:rPr>
        <w:t>prof.ssa  D. Cocca</w:t>
      </w:r>
    </w:p>
    <w:p w:rsidR="00D85E46" w:rsidRDefault="00D85E46" w:rsidP="00D85E46">
      <w:pPr>
        <w:rPr>
          <w:rFonts w:ascii="Cambria" w:hAnsi="Cambria"/>
          <w:sz w:val="18"/>
          <w:szCs w:val="18"/>
        </w:rPr>
      </w:pPr>
      <w:r w:rsidRPr="00301DEC">
        <w:rPr>
          <w:rFonts w:ascii="Cambria" w:hAnsi="Cambria"/>
          <w:b/>
          <w:sz w:val="18"/>
          <w:szCs w:val="18"/>
        </w:rPr>
        <w:t xml:space="preserve">Destinatari:  </w:t>
      </w:r>
      <w:r w:rsidR="00D209C9">
        <w:rPr>
          <w:rFonts w:ascii="Cambria" w:hAnsi="Cambria"/>
          <w:sz w:val="18"/>
          <w:szCs w:val="18"/>
        </w:rPr>
        <w:t xml:space="preserve">30 </w:t>
      </w:r>
      <w:r w:rsidRPr="00301DEC">
        <w:rPr>
          <w:rFonts w:ascii="Cambria" w:hAnsi="Cambria"/>
          <w:sz w:val="18"/>
          <w:szCs w:val="18"/>
        </w:rPr>
        <w:t xml:space="preserve"> studenti delle classi quinte della rete DIOR  (3 studenti per Istituto)</w:t>
      </w:r>
    </w:p>
    <w:p w:rsidR="00D85E46" w:rsidRPr="00301DEC" w:rsidRDefault="00D85E46" w:rsidP="00D85E46">
      <w:pPr>
        <w:jc w:val="center"/>
        <w:rPr>
          <w:rFonts w:ascii="Cambria" w:hAnsi="Cambria"/>
          <w:b/>
          <w:sz w:val="18"/>
          <w:szCs w:val="18"/>
        </w:rPr>
      </w:pPr>
      <w:r w:rsidRPr="00D85E46">
        <w:rPr>
          <w:rFonts w:ascii="Cambria" w:hAnsi="Cambria"/>
          <w:b/>
          <w:caps/>
          <w:sz w:val="18"/>
          <w:szCs w:val="18"/>
        </w:rPr>
        <w:t>Aula I</w:t>
      </w:r>
      <w:r w:rsidRPr="00301DEC">
        <w:rPr>
          <w:rFonts w:ascii="Cambria" w:hAnsi="Cambria"/>
          <w:b/>
          <w:sz w:val="18"/>
          <w:szCs w:val="18"/>
        </w:rPr>
        <w:t xml:space="preserve"> piano terra II plesso</w:t>
      </w:r>
    </w:p>
    <w:p w:rsidR="00D85E46" w:rsidRPr="00301DEC" w:rsidRDefault="00D85E46" w:rsidP="00D85E46">
      <w:pPr>
        <w:rPr>
          <w:rFonts w:ascii="Cambria" w:hAnsi="Cambria"/>
          <w:b/>
          <w:sz w:val="18"/>
          <w:szCs w:val="18"/>
        </w:rPr>
      </w:pPr>
      <w:r w:rsidRPr="00301DEC">
        <w:rPr>
          <w:rFonts w:ascii="Cambria" w:hAnsi="Cambria"/>
          <w:b/>
          <w:sz w:val="18"/>
          <w:szCs w:val="18"/>
        </w:rPr>
        <w:t>Obiettivo del modulo formativo:</w:t>
      </w:r>
    </w:p>
    <w:p w:rsidR="00D85E46" w:rsidRPr="00301DEC" w:rsidRDefault="00D85E46" w:rsidP="00D85E46">
      <w:pPr>
        <w:numPr>
          <w:ilvl w:val="0"/>
          <w:numId w:val="3"/>
        </w:numPr>
        <w:rPr>
          <w:rFonts w:ascii="Cambria" w:hAnsi="Cambria"/>
          <w:b/>
          <w:sz w:val="18"/>
          <w:szCs w:val="18"/>
        </w:rPr>
      </w:pPr>
      <w:r w:rsidRPr="00301DEC">
        <w:rPr>
          <w:rFonts w:ascii="Cambria" w:hAnsi="Cambria"/>
          <w:sz w:val="18"/>
          <w:szCs w:val="18"/>
        </w:rPr>
        <w:t>confrontare il proprio livello di conoscenze e abilità con le esigenze poste dagli studi universitari.</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417"/>
        <w:gridCol w:w="885"/>
        <w:gridCol w:w="7478"/>
      </w:tblGrid>
      <w:tr w:rsidR="00D85E46" w:rsidRPr="00301DEC" w:rsidTr="00D85E46">
        <w:tc>
          <w:tcPr>
            <w:tcW w:w="710" w:type="dxa"/>
            <w:tcBorders>
              <w:top w:val="single" w:sz="4" w:space="0" w:color="auto"/>
              <w:left w:val="single" w:sz="4" w:space="0" w:color="auto"/>
              <w:bottom w:val="single" w:sz="4" w:space="0" w:color="auto"/>
              <w:right w:val="single" w:sz="4" w:space="0" w:color="auto"/>
            </w:tcBorders>
            <w:vAlign w:val="center"/>
          </w:tcPr>
          <w:p w:rsidR="00D85E46" w:rsidRPr="00301DEC" w:rsidRDefault="00D85E46" w:rsidP="007D70A4">
            <w:pPr>
              <w:jc w:val="center"/>
              <w:rPr>
                <w:rFonts w:ascii="Cambria" w:hAnsi="Cambri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D85E46">
            <w:pPr>
              <w:spacing w:after="0" w:line="240" w:lineRule="auto"/>
              <w:jc w:val="center"/>
              <w:rPr>
                <w:rFonts w:ascii="Cambria" w:hAnsi="Cambria"/>
                <w:b/>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D85E46" w:rsidRPr="00301DEC" w:rsidRDefault="00D85E46" w:rsidP="00D85E46">
            <w:pPr>
              <w:spacing w:after="0" w:line="240" w:lineRule="auto"/>
              <w:jc w:val="center"/>
              <w:rPr>
                <w:rFonts w:ascii="Cambria" w:hAnsi="Cambria"/>
                <w:b/>
                <w:sz w:val="18"/>
                <w:szCs w:val="18"/>
              </w:rPr>
            </w:pPr>
          </w:p>
        </w:tc>
        <w:tc>
          <w:tcPr>
            <w:tcW w:w="7478" w:type="dxa"/>
            <w:tcBorders>
              <w:top w:val="single" w:sz="4" w:space="0" w:color="auto"/>
              <w:left w:val="single" w:sz="4" w:space="0" w:color="auto"/>
              <w:bottom w:val="single" w:sz="4" w:space="0" w:color="auto"/>
              <w:right w:val="single" w:sz="4" w:space="0" w:color="auto"/>
            </w:tcBorders>
            <w:vAlign w:val="center"/>
          </w:tcPr>
          <w:p w:rsidR="00D85E46" w:rsidRPr="00D85E46" w:rsidRDefault="00D85E46" w:rsidP="007D70A4">
            <w:pPr>
              <w:jc w:val="center"/>
              <w:rPr>
                <w:rFonts w:ascii="Cambria" w:hAnsi="Cambria"/>
                <w:b/>
                <w:caps/>
                <w:sz w:val="18"/>
                <w:szCs w:val="18"/>
              </w:rPr>
            </w:pPr>
            <w:r w:rsidRPr="00D85E46">
              <w:rPr>
                <w:rFonts w:ascii="Cambria" w:hAnsi="Cambria"/>
                <w:b/>
                <w:caps/>
                <w:sz w:val="18"/>
                <w:szCs w:val="18"/>
              </w:rPr>
              <w:t>FISICA</w:t>
            </w:r>
          </w:p>
        </w:tc>
      </w:tr>
      <w:tr w:rsidR="00D85E46" w:rsidRPr="00301DEC" w:rsidTr="00D85E46">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D85E46" w:rsidRPr="00301DEC" w:rsidRDefault="00D85E46" w:rsidP="007D70A4">
            <w:pPr>
              <w:jc w:val="center"/>
              <w:rPr>
                <w:rFonts w:ascii="Cambria" w:hAnsi="Cambri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center"/>
              <w:rPr>
                <w:rFonts w:ascii="Cambria" w:hAnsi="Cambria"/>
                <w:b/>
                <w:sz w:val="18"/>
                <w:szCs w:val="18"/>
              </w:rPr>
            </w:pPr>
            <w:r w:rsidRPr="00301DEC">
              <w:rPr>
                <w:rFonts w:ascii="Cambria" w:hAnsi="Cambria"/>
                <w:b/>
                <w:sz w:val="18"/>
                <w:szCs w:val="18"/>
              </w:rPr>
              <w:t>DATA</w:t>
            </w:r>
          </w:p>
        </w:tc>
        <w:tc>
          <w:tcPr>
            <w:tcW w:w="885"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center"/>
              <w:rPr>
                <w:rFonts w:ascii="Cambria" w:hAnsi="Cambria"/>
                <w:b/>
                <w:sz w:val="18"/>
                <w:szCs w:val="18"/>
              </w:rPr>
            </w:pPr>
            <w:r w:rsidRPr="00301DEC">
              <w:rPr>
                <w:rFonts w:ascii="Cambria" w:hAnsi="Cambria"/>
                <w:b/>
                <w:sz w:val="18"/>
                <w:szCs w:val="18"/>
              </w:rPr>
              <w:t>ORARIO</w:t>
            </w:r>
          </w:p>
        </w:tc>
        <w:tc>
          <w:tcPr>
            <w:tcW w:w="7478"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center"/>
              <w:rPr>
                <w:rFonts w:ascii="Cambria" w:hAnsi="Cambria"/>
                <w:b/>
                <w:sz w:val="18"/>
                <w:szCs w:val="18"/>
              </w:rPr>
            </w:pPr>
            <w:r w:rsidRPr="00301DEC">
              <w:rPr>
                <w:rFonts w:ascii="Cambria" w:hAnsi="Cambria"/>
                <w:b/>
                <w:sz w:val="18"/>
                <w:szCs w:val="18"/>
              </w:rPr>
              <w:t>ARGOMENTI / ATTIVITA’</w:t>
            </w:r>
          </w:p>
        </w:tc>
      </w:tr>
      <w:tr w:rsidR="00D85E46" w:rsidRPr="00301DEC" w:rsidTr="00D85E46">
        <w:trPr>
          <w:trHeight w:val="1398"/>
        </w:trPr>
        <w:tc>
          <w:tcPr>
            <w:tcW w:w="710" w:type="dxa"/>
            <w:tcBorders>
              <w:top w:val="single" w:sz="4" w:space="0" w:color="auto"/>
              <w:left w:val="single" w:sz="4" w:space="0" w:color="auto"/>
              <w:bottom w:val="single" w:sz="4" w:space="0" w:color="auto"/>
              <w:right w:val="single" w:sz="4" w:space="0" w:color="auto"/>
            </w:tcBorders>
            <w:vAlign w:val="center"/>
          </w:tcPr>
          <w:p w:rsidR="00D85E46" w:rsidRPr="00301DEC" w:rsidRDefault="00D85E46" w:rsidP="00D85E46">
            <w:pPr>
              <w:numPr>
                <w:ilvl w:val="0"/>
                <w:numId w:val="6"/>
              </w:numPr>
              <w:jc w:val="center"/>
              <w:rPr>
                <w:rFonts w:ascii="Cambria" w:hAnsi="Cambri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40B91" w:rsidP="007D70A4">
            <w:pPr>
              <w:jc w:val="center"/>
              <w:rPr>
                <w:rFonts w:ascii="Cambria" w:hAnsi="Cambria"/>
                <w:b/>
                <w:sz w:val="18"/>
                <w:szCs w:val="18"/>
              </w:rPr>
            </w:pPr>
            <w:r>
              <w:rPr>
                <w:rFonts w:ascii="Cambria" w:hAnsi="Cambria"/>
                <w:b/>
                <w:sz w:val="18"/>
                <w:szCs w:val="18"/>
              </w:rPr>
              <w:t>0</w:t>
            </w:r>
            <w:r w:rsidR="00296399">
              <w:rPr>
                <w:rFonts w:ascii="Cambria" w:hAnsi="Cambria"/>
                <w:b/>
                <w:sz w:val="18"/>
                <w:szCs w:val="18"/>
              </w:rPr>
              <w:t>5</w:t>
            </w:r>
            <w:r>
              <w:rPr>
                <w:rFonts w:ascii="Cambria" w:hAnsi="Cambria"/>
                <w:b/>
                <w:sz w:val="18"/>
                <w:szCs w:val="18"/>
              </w:rPr>
              <w:t>/03/201</w:t>
            </w:r>
            <w:r w:rsidR="00296399">
              <w:rPr>
                <w:rFonts w:ascii="Cambria" w:hAnsi="Cambria"/>
                <w:b/>
                <w:sz w:val="18"/>
                <w:szCs w:val="18"/>
              </w:rPr>
              <w:t>8</w:t>
            </w:r>
          </w:p>
          <w:p w:rsidR="00D85E46" w:rsidRPr="00301DEC" w:rsidRDefault="00D85E46" w:rsidP="007D70A4">
            <w:pPr>
              <w:jc w:val="center"/>
              <w:rPr>
                <w:rFonts w:ascii="Cambria" w:hAnsi="Cambria"/>
                <w:b/>
                <w:sz w:val="18"/>
                <w:szCs w:val="18"/>
              </w:rPr>
            </w:pPr>
            <w:r w:rsidRPr="00301DEC">
              <w:rPr>
                <w:rFonts w:ascii="Cambria" w:hAnsi="Cambria"/>
                <w:b/>
                <w:sz w:val="18"/>
                <w:szCs w:val="18"/>
              </w:rPr>
              <w:t>Ore 10:30 – 13:30</w:t>
            </w:r>
          </w:p>
        </w:tc>
        <w:tc>
          <w:tcPr>
            <w:tcW w:w="885"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center"/>
              <w:rPr>
                <w:rFonts w:ascii="Cambria" w:hAnsi="Cambria"/>
                <w:b/>
                <w:sz w:val="18"/>
                <w:szCs w:val="18"/>
              </w:rPr>
            </w:pPr>
            <w:r w:rsidRPr="00301DEC">
              <w:rPr>
                <w:rFonts w:ascii="Cambria" w:hAnsi="Cambria"/>
                <w:b/>
                <w:sz w:val="18"/>
                <w:szCs w:val="18"/>
              </w:rPr>
              <w:t>3  ore</w:t>
            </w:r>
          </w:p>
        </w:tc>
        <w:tc>
          <w:tcPr>
            <w:tcW w:w="7478"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both"/>
              <w:rPr>
                <w:rFonts w:ascii="Cambria" w:hAnsi="Cambria"/>
                <w:sz w:val="18"/>
                <w:szCs w:val="18"/>
              </w:rPr>
            </w:pPr>
            <w:r w:rsidRPr="00301DEC">
              <w:rPr>
                <w:rFonts w:ascii="Cambria" w:hAnsi="Cambria"/>
                <w:b/>
                <w:sz w:val="18"/>
                <w:szCs w:val="18"/>
              </w:rPr>
              <w:t xml:space="preserve">Grandezze fisiche: </w:t>
            </w:r>
            <w:r w:rsidRPr="00301DEC">
              <w:rPr>
                <w:rFonts w:ascii="Cambria" w:hAnsi="Cambria"/>
                <w:sz w:val="18"/>
                <w:szCs w:val="18"/>
              </w:rPr>
              <w:t>Introduzione ai fenomeni fisici. Grandezze fisiche e leggi fisiche. Il metodo sperimentale. Concetto di misura e campioni di misura. Unità di misura fondamentali e derivate. Equazione dimensionale. Sistemi di unità di misura: Sistema internazionale e di Gauss. Grandezze scalari e vettoriali. Somma e differenza di vettori: metodo geometrico ed algebrico. Composizione e scomposizione di un vettore. Prodotto scalare e vettoriale di due vettori.</w:t>
            </w:r>
          </w:p>
        </w:tc>
      </w:tr>
      <w:tr w:rsidR="00D85E46" w:rsidRPr="00301DEC" w:rsidTr="00D85E46">
        <w:tc>
          <w:tcPr>
            <w:tcW w:w="710" w:type="dxa"/>
            <w:tcBorders>
              <w:top w:val="single" w:sz="4" w:space="0" w:color="auto"/>
              <w:left w:val="single" w:sz="4" w:space="0" w:color="auto"/>
              <w:bottom w:val="single" w:sz="4" w:space="0" w:color="auto"/>
              <w:right w:val="single" w:sz="4" w:space="0" w:color="auto"/>
            </w:tcBorders>
            <w:vAlign w:val="center"/>
          </w:tcPr>
          <w:p w:rsidR="00D85E46" w:rsidRPr="00301DEC" w:rsidRDefault="00D85E46" w:rsidP="00D85E46">
            <w:pPr>
              <w:numPr>
                <w:ilvl w:val="0"/>
                <w:numId w:val="6"/>
              </w:numPr>
              <w:jc w:val="center"/>
              <w:rPr>
                <w:rFonts w:ascii="Cambria" w:hAnsi="Cambri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40B91" w:rsidP="007D70A4">
            <w:pPr>
              <w:jc w:val="center"/>
              <w:rPr>
                <w:rFonts w:ascii="Cambria" w:hAnsi="Cambria"/>
                <w:b/>
                <w:sz w:val="18"/>
                <w:szCs w:val="18"/>
              </w:rPr>
            </w:pPr>
            <w:r>
              <w:rPr>
                <w:rFonts w:ascii="Cambria" w:hAnsi="Cambria"/>
                <w:b/>
                <w:sz w:val="18"/>
                <w:szCs w:val="18"/>
              </w:rPr>
              <w:t>0</w:t>
            </w:r>
            <w:r w:rsidR="00296399">
              <w:rPr>
                <w:rFonts w:ascii="Cambria" w:hAnsi="Cambria"/>
                <w:b/>
                <w:sz w:val="18"/>
                <w:szCs w:val="18"/>
              </w:rPr>
              <w:t>7</w:t>
            </w:r>
            <w:r>
              <w:rPr>
                <w:rFonts w:ascii="Cambria" w:hAnsi="Cambria"/>
                <w:b/>
                <w:sz w:val="18"/>
                <w:szCs w:val="18"/>
              </w:rPr>
              <w:t>/03/201</w:t>
            </w:r>
            <w:r w:rsidR="00296399">
              <w:rPr>
                <w:rFonts w:ascii="Cambria" w:hAnsi="Cambria"/>
                <w:b/>
                <w:sz w:val="18"/>
                <w:szCs w:val="18"/>
              </w:rPr>
              <w:t>8</w:t>
            </w:r>
          </w:p>
          <w:p w:rsidR="00D85E46" w:rsidRPr="00301DEC" w:rsidRDefault="00D85E46" w:rsidP="00296399">
            <w:pPr>
              <w:jc w:val="center"/>
              <w:rPr>
                <w:rFonts w:ascii="Cambria" w:hAnsi="Cambria"/>
                <w:b/>
                <w:sz w:val="18"/>
                <w:szCs w:val="18"/>
              </w:rPr>
            </w:pPr>
            <w:r w:rsidRPr="00301DEC">
              <w:rPr>
                <w:rFonts w:ascii="Cambria" w:hAnsi="Cambria"/>
                <w:b/>
                <w:sz w:val="18"/>
                <w:szCs w:val="18"/>
              </w:rPr>
              <w:t>Ore 1</w:t>
            </w:r>
            <w:r w:rsidR="00296399">
              <w:rPr>
                <w:rFonts w:ascii="Cambria" w:hAnsi="Cambria"/>
                <w:b/>
                <w:sz w:val="18"/>
                <w:szCs w:val="18"/>
              </w:rPr>
              <w:t>0</w:t>
            </w:r>
            <w:r w:rsidRPr="00301DEC">
              <w:rPr>
                <w:rFonts w:ascii="Cambria" w:hAnsi="Cambria"/>
                <w:b/>
                <w:sz w:val="18"/>
                <w:szCs w:val="18"/>
              </w:rPr>
              <w:t>:30 – 1</w:t>
            </w:r>
            <w:r w:rsidR="00296399">
              <w:rPr>
                <w:rFonts w:ascii="Cambria" w:hAnsi="Cambria"/>
                <w:b/>
                <w:sz w:val="18"/>
                <w:szCs w:val="18"/>
              </w:rPr>
              <w:t>3</w:t>
            </w:r>
            <w:r w:rsidRPr="00301DEC">
              <w:rPr>
                <w:rFonts w:ascii="Cambria" w:hAnsi="Cambria"/>
                <w:b/>
                <w:sz w:val="18"/>
                <w:szCs w:val="18"/>
              </w:rPr>
              <w:t xml:space="preserve">:30 </w:t>
            </w:r>
          </w:p>
        </w:tc>
        <w:tc>
          <w:tcPr>
            <w:tcW w:w="885"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center"/>
              <w:rPr>
                <w:rFonts w:ascii="Cambria" w:hAnsi="Cambria"/>
                <w:b/>
                <w:sz w:val="18"/>
                <w:szCs w:val="18"/>
              </w:rPr>
            </w:pPr>
            <w:r w:rsidRPr="00301DEC">
              <w:rPr>
                <w:rFonts w:ascii="Cambria" w:hAnsi="Cambria"/>
                <w:b/>
                <w:sz w:val="18"/>
                <w:szCs w:val="18"/>
              </w:rPr>
              <w:t>3 ore</w:t>
            </w:r>
          </w:p>
        </w:tc>
        <w:tc>
          <w:tcPr>
            <w:tcW w:w="7478"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both"/>
              <w:rPr>
                <w:rFonts w:ascii="Cambria" w:hAnsi="Cambria"/>
                <w:b/>
                <w:sz w:val="18"/>
                <w:szCs w:val="18"/>
              </w:rPr>
            </w:pPr>
            <w:r w:rsidRPr="00301DEC">
              <w:rPr>
                <w:rFonts w:ascii="Cambria" w:hAnsi="Cambria"/>
                <w:b/>
                <w:sz w:val="18"/>
                <w:szCs w:val="18"/>
              </w:rPr>
              <w:t xml:space="preserve">Cinematica: </w:t>
            </w:r>
            <w:r w:rsidRPr="00301DEC">
              <w:rPr>
                <w:rFonts w:ascii="Cambria" w:hAnsi="Cambria"/>
                <w:sz w:val="18"/>
                <w:szCs w:val="18"/>
              </w:rPr>
              <w:t>Moto uni-dimensionale e sistemi di riferimento.</w:t>
            </w:r>
            <w:r w:rsidRPr="00301DEC">
              <w:rPr>
                <w:rFonts w:ascii="Cambria" w:hAnsi="Cambria"/>
                <w:b/>
                <w:sz w:val="18"/>
                <w:szCs w:val="18"/>
              </w:rPr>
              <w:t xml:space="preserve"> </w:t>
            </w:r>
            <w:r w:rsidRPr="00301DEC">
              <w:rPr>
                <w:rFonts w:ascii="Cambria" w:hAnsi="Cambria"/>
                <w:sz w:val="18"/>
                <w:szCs w:val="18"/>
              </w:rPr>
              <w:t>Velocità media ed istantanea e loro significato geometrico. Moto rettilineo uniforme. Accelerazione media ed istantanea e loro significato geometrico. Moto rettilineo uniformemente accelerato e relativi grafici dell’accelerazione, velocità e spazio. Caduta dei gravi. Moto bidimensionale: il vettore spostamento, velocità ed accelerazione vettoriali medie e istantanee del moto curvilineo; significato geometrico della velocità istantanea. Moto curvilineo con accelerazione costante. Moto del proiettile, equazione della traiettoria. Componenti tangenziale e centripeta dell’accelerazione. Velocità angolare media ed istantanea. Moto circolare uniforme, accelerazione angolare e accelerazione centripeta.</w:t>
            </w:r>
          </w:p>
        </w:tc>
      </w:tr>
      <w:tr w:rsidR="00D85E46" w:rsidRPr="00301DEC" w:rsidTr="00D85E46">
        <w:tc>
          <w:tcPr>
            <w:tcW w:w="710" w:type="dxa"/>
            <w:tcBorders>
              <w:top w:val="single" w:sz="4" w:space="0" w:color="auto"/>
              <w:left w:val="single" w:sz="4" w:space="0" w:color="auto"/>
              <w:bottom w:val="single" w:sz="4" w:space="0" w:color="auto"/>
              <w:right w:val="single" w:sz="4" w:space="0" w:color="auto"/>
            </w:tcBorders>
            <w:vAlign w:val="center"/>
          </w:tcPr>
          <w:p w:rsidR="00D85E46" w:rsidRPr="00301DEC" w:rsidRDefault="00D85E46" w:rsidP="00D85E46">
            <w:pPr>
              <w:numPr>
                <w:ilvl w:val="0"/>
                <w:numId w:val="6"/>
              </w:numPr>
              <w:jc w:val="center"/>
              <w:rPr>
                <w:rFonts w:ascii="Cambria" w:hAnsi="Cambri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296399" w:rsidP="007D70A4">
            <w:pPr>
              <w:jc w:val="center"/>
              <w:rPr>
                <w:rFonts w:ascii="Cambria" w:hAnsi="Cambria"/>
                <w:b/>
                <w:sz w:val="18"/>
                <w:szCs w:val="18"/>
              </w:rPr>
            </w:pPr>
            <w:r>
              <w:rPr>
                <w:rFonts w:ascii="Cambria" w:hAnsi="Cambria"/>
                <w:b/>
                <w:sz w:val="18"/>
                <w:szCs w:val="18"/>
              </w:rPr>
              <w:t>14</w:t>
            </w:r>
            <w:r w:rsidR="00D40B91">
              <w:rPr>
                <w:rFonts w:ascii="Cambria" w:hAnsi="Cambria"/>
                <w:b/>
                <w:sz w:val="18"/>
                <w:szCs w:val="18"/>
              </w:rPr>
              <w:t>/03/201</w:t>
            </w:r>
            <w:r>
              <w:rPr>
                <w:rFonts w:ascii="Cambria" w:hAnsi="Cambria"/>
                <w:b/>
                <w:sz w:val="18"/>
                <w:szCs w:val="18"/>
              </w:rPr>
              <w:t>8</w:t>
            </w:r>
          </w:p>
          <w:p w:rsidR="00D85E46" w:rsidRPr="00301DEC" w:rsidRDefault="00D85E46" w:rsidP="007D70A4">
            <w:pPr>
              <w:jc w:val="center"/>
              <w:rPr>
                <w:rFonts w:ascii="Cambria" w:hAnsi="Cambria"/>
                <w:b/>
                <w:sz w:val="18"/>
                <w:szCs w:val="18"/>
              </w:rPr>
            </w:pPr>
            <w:r w:rsidRPr="00301DEC">
              <w:rPr>
                <w:rFonts w:ascii="Cambria" w:hAnsi="Cambria"/>
                <w:b/>
                <w:sz w:val="18"/>
                <w:szCs w:val="18"/>
              </w:rPr>
              <w:t>Ore 10:30 – 13:30</w:t>
            </w:r>
          </w:p>
        </w:tc>
        <w:tc>
          <w:tcPr>
            <w:tcW w:w="885"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center"/>
              <w:rPr>
                <w:rFonts w:ascii="Cambria" w:hAnsi="Cambria"/>
                <w:b/>
                <w:sz w:val="18"/>
                <w:szCs w:val="18"/>
              </w:rPr>
            </w:pPr>
            <w:r w:rsidRPr="00301DEC">
              <w:rPr>
                <w:rFonts w:ascii="Cambria" w:hAnsi="Cambria"/>
                <w:b/>
                <w:sz w:val="18"/>
                <w:szCs w:val="18"/>
              </w:rPr>
              <w:t>3 ore</w:t>
            </w:r>
          </w:p>
        </w:tc>
        <w:tc>
          <w:tcPr>
            <w:tcW w:w="7478"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both"/>
              <w:rPr>
                <w:rFonts w:ascii="Cambria" w:hAnsi="Cambria"/>
                <w:b/>
                <w:sz w:val="18"/>
                <w:szCs w:val="18"/>
              </w:rPr>
            </w:pPr>
            <w:r w:rsidRPr="00301DEC">
              <w:rPr>
                <w:rFonts w:ascii="Cambria" w:hAnsi="Cambria"/>
                <w:b/>
                <w:sz w:val="18"/>
                <w:szCs w:val="18"/>
              </w:rPr>
              <w:t xml:space="preserve">Dinamica di un punto materiale: </w:t>
            </w:r>
            <w:r w:rsidRPr="00301DEC">
              <w:rPr>
                <w:rFonts w:ascii="Cambria" w:hAnsi="Cambria"/>
                <w:sz w:val="18"/>
                <w:szCs w:val="18"/>
              </w:rPr>
              <w:t>La prima legge della dinamica e sistemi di riferimento inerziali. La massa inerziale. Seconda legge della dinamica. Misura di una forza e dinamometro. Differenza tra peso e massa. Misura della massa. Terza legge della dinamica. Forza gravitazionale. Forze d'attrito statico e dinamico. Piano inclinato con attrito. Forza centripeta nel moto curvilineo ed esempi. Forza centrifuga.</w:t>
            </w:r>
          </w:p>
        </w:tc>
      </w:tr>
      <w:tr w:rsidR="00D85E46" w:rsidRPr="00301DEC" w:rsidTr="00D85E46">
        <w:tc>
          <w:tcPr>
            <w:tcW w:w="710" w:type="dxa"/>
            <w:tcBorders>
              <w:top w:val="single" w:sz="4" w:space="0" w:color="auto"/>
              <w:left w:val="single" w:sz="4" w:space="0" w:color="auto"/>
              <w:bottom w:val="single" w:sz="4" w:space="0" w:color="auto"/>
              <w:right w:val="single" w:sz="4" w:space="0" w:color="auto"/>
            </w:tcBorders>
            <w:vAlign w:val="center"/>
          </w:tcPr>
          <w:p w:rsidR="00D85E46" w:rsidRPr="00301DEC" w:rsidRDefault="00D85E46" w:rsidP="00D85E46">
            <w:pPr>
              <w:numPr>
                <w:ilvl w:val="0"/>
                <w:numId w:val="6"/>
              </w:numPr>
              <w:jc w:val="center"/>
              <w:rPr>
                <w:rFonts w:ascii="Cambria" w:hAnsi="Cambri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296399" w:rsidP="007D70A4">
            <w:pPr>
              <w:jc w:val="center"/>
              <w:rPr>
                <w:rFonts w:ascii="Cambria" w:hAnsi="Cambria"/>
                <w:b/>
                <w:sz w:val="18"/>
                <w:szCs w:val="18"/>
              </w:rPr>
            </w:pPr>
            <w:r>
              <w:rPr>
                <w:rFonts w:ascii="Cambria" w:hAnsi="Cambria"/>
                <w:b/>
                <w:sz w:val="18"/>
                <w:szCs w:val="18"/>
              </w:rPr>
              <w:t>15</w:t>
            </w:r>
            <w:r w:rsidR="00D40B91">
              <w:rPr>
                <w:rFonts w:ascii="Cambria" w:hAnsi="Cambria"/>
                <w:b/>
                <w:sz w:val="18"/>
                <w:szCs w:val="18"/>
              </w:rPr>
              <w:t>/03/201</w:t>
            </w:r>
            <w:r>
              <w:rPr>
                <w:rFonts w:ascii="Cambria" w:hAnsi="Cambria"/>
                <w:b/>
                <w:sz w:val="18"/>
                <w:szCs w:val="18"/>
              </w:rPr>
              <w:t>8</w:t>
            </w:r>
          </w:p>
          <w:p w:rsidR="00D85E46" w:rsidRPr="00301DEC" w:rsidRDefault="00D85E46" w:rsidP="00296399">
            <w:pPr>
              <w:jc w:val="center"/>
              <w:rPr>
                <w:rFonts w:ascii="Cambria" w:hAnsi="Cambria"/>
                <w:b/>
                <w:sz w:val="18"/>
                <w:szCs w:val="18"/>
              </w:rPr>
            </w:pPr>
            <w:r w:rsidRPr="00301DEC">
              <w:rPr>
                <w:rFonts w:ascii="Cambria" w:hAnsi="Cambria"/>
                <w:b/>
                <w:sz w:val="18"/>
                <w:szCs w:val="18"/>
              </w:rPr>
              <w:t>Ore 1</w:t>
            </w:r>
            <w:r w:rsidR="00296399">
              <w:rPr>
                <w:rFonts w:ascii="Cambria" w:hAnsi="Cambria"/>
                <w:b/>
                <w:sz w:val="18"/>
                <w:szCs w:val="18"/>
              </w:rPr>
              <w:t>0</w:t>
            </w:r>
            <w:r w:rsidRPr="00301DEC">
              <w:rPr>
                <w:rFonts w:ascii="Cambria" w:hAnsi="Cambria"/>
                <w:b/>
                <w:sz w:val="18"/>
                <w:szCs w:val="18"/>
              </w:rPr>
              <w:t>:30 – 1</w:t>
            </w:r>
            <w:r w:rsidR="00296399">
              <w:rPr>
                <w:rFonts w:ascii="Cambria" w:hAnsi="Cambria"/>
                <w:b/>
                <w:sz w:val="18"/>
                <w:szCs w:val="18"/>
              </w:rPr>
              <w:t>3</w:t>
            </w:r>
            <w:r w:rsidRPr="00301DEC">
              <w:rPr>
                <w:rFonts w:ascii="Cambria" w:hAnsi="Cambria"/>
                <w:b/>
                <w:sz w:val="18"/>
                <w:szCs w:val="18"/>
              </w:rPr>
              <w:t>:30</w:t>
            </w:r>
          </w:p>
        </w:tc>
        <w:tc>
          <w:tcPr>
            <w:tcW w:w="885"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center"/>
              <w:rPr>
                <w:rFonts w:ascii="Cambria" w:hAnsi="Cambria"/>
                <w:b/>
                <w:sz w:val="18"/>
                <w:szCs w:val="18"/>
              </w:rPr>
            </w:pPr>
            <w:r w:rsidRPr="00301DEC">
              <w:rPr>
                <w:rFonts w:ascii="Cambria" w:hAnsi="Cambria"/>
                <w:b/>
                <w:sz w:val="18"/>
                <w:szCs w:val="18"/>
              </w:rPr>
              <w:t>3 ore</w:t>
            </w:r>
          </w:p>
        </w:tc>
        <w:tc>
          <w:tcPr>
            <w:tcW w:w="7478"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both"/>
              <w:rPr>
                <w:rFonts w:ascii="Cambria" w:hAnsi="Cambria"/>
                <w:b/>
                <w:sz w:val="18"/>
                <w:szCs w:val="18"/>
              </w:rPr>
            </w:pPr>
            <w:r w:rsidRPr="00301DEC">
              <w:rPr>
                <w:rFonts w:ascii="Cambria" w:hAnsi="Cambria"/>
                <w:b/>
                <w:sz w:val="18"/>
                <w:szCs w:val="18"/>
              </w:rPr>
              <w:t xml:space="preserve">Lavoro ed Energia: </w:t>
            </w:r>
            <w:r w:rsidRPr="00301DEC">
              <w:rPr>
                <w:rFonts w:ascii="Cambria" w:hAnsi="Cambria"/>
                <w:sz w:val="18"/>
                <w:szCs w:val="18"/>
              </w:rPr>
              <w:t>Lavoro di una forza costante e lavoro della forza peso. Lavoro di una forza variabile e della forza elastica. Energia cinetica e teorema della energia cinetica. Potenza. Forze conservative: definizione e loro proprietà. Energia potenziale e relazione tra lavoro ed energia potenziale. Energia potenziale associata alla forza di gravità ed alla forza elastica. Principio di conservazione dell'energia meccanica. Forze non conservative. Principio di conservazione dell'energia in presenza di forze non conservative.</w:t>
            </w:r>
          </w:p>
        </w:tc>
      </w:tr>
      <w:tr w:rsidR="00D85E46" w:rsidRPr="00301DEC" w:rsidTr="00D85E46">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D85E46" w:rsidRPr="00301DEC" w:rsidRDefault="00D85E46" w:rsidP="007D70A4">
            <w:pPr>
              <w:jc w:val="center"/>
              <w:rPr>
                <w:rFonts w:ascii="Cambria" w:hAnsi="Cambria"/>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85E46" w:rsidRPr="00D85E46" w:rsidRDefault="00D85E46" w:rsidP="007D70A4">
            <w:pPr>
              <w:jc w:val="center"/>
              <w:rPr>
                <w:rFonts w:ascii="Cambria" w:hAnsi="Cambria"/>
                <w:sz w:val="18"/>
                <w:szCs w:val="18"/>
              </w:rPr>
            </w:pPr>
            <w:r w:rsidRPr="00D85E46">
              <w:rPr>
                <w:rFonts w:ascii="Cambria" w:hAnsi="Cambria"/>
                <w:sz w:val="18"/>
                <w:szCs w:val="18"/>
              </w:rPr>
              <w:t>Data da definire</w:t>
            </w:r>
          </w:p>
        </w:tc>
        <w:tc>
          <w:tcPr>
            <w:tcW w:w="885" w:type="dxa"/>
            <w:tcBorders>
              <w:top w:val="single" w:sz="4" w:space="0" w:color="auto"/>
              <w:left w:val="single" w:sz="4" w:space="0" w:color="auto"/>
              <w:bottom w:val="single" w:sz="4" w:space="0" w:color="auto"/>
              <w:right w:val="single" w:sz="4" w:space="0" w:color="auto"/>
            </w:tcBorders>
            <w:vAlign w:val="center"/>
          </w:tcPr>
          <w:p w:rsidR="00D85E46" w:rsidRPr="00D85E46" w:rsidRDefault="00D85E46" w:rsidP="007D70A4">
            <w:pPr>
              <w:jc w:val="center"/>
              <w:rPr>
                <w:rFonts w:ascii="Cambria" w:hAnsi="Cambria"/>
                <w:sz w:val="18"/>
                <w:szCs w:val="18"/>
              </w:rPr>
            </w:pPr>
          </w:p>
        </w:tc>
        <w:tc>
          <w:tcPr>
            <w:tcW w:w="7478" w:type="dxa"/>
            <w:tcBorders>
              <w:top w:val="single" w:sz="4" w:space="0" w:color="auto"/>
              <w:left w:val="single" w:sz="4" w:space="0" w:color="auto"/>
              <w:bottom w:val="single" w:sz="4" w:space="0" w:color="auto"/>
              <w:right w:val="single" w:sz="4" w:space="0" w:color="auto"/>
            </w:tcBorders>
            <w:vAlign w:val="center"/>
            <w:hideMark/>
          </w:tcPr>
          <w:p w:rsidR="00D85E46" w:rsidRPr="00301DEC" w:rsidRDefault="00D85E46" w:rsidP="007D70A4">
            <w:pPr>
              <w:jc w:val="center"/>
              <w:rPr>
                <w:rFonts w:ascii="Cambria" w:hAnsi="Cambria"/>
                <w:b/>
                <w:sz w:val="18"/>
                <w:szCs w:val="18"/>
              </w:rPr>
            </w:pPr>
            <w:r w:rsidRPr="00301DEC">
              <w:rPr>
                <w:rFonts w:ascii="Cambria" w:hAnsi="Cambria"/>
                <w:b/>
                <w:sz w:val="18"/>
                <w:szCs w:val="18"/>
              </w:rPr>
              <w:t xml:space="preserve">TEST </w:t>
            </w:r>
            <w:proofErr w:type="spellStart"/>
            <w:r w:rsidRPr="00301DEC">
              <w:rPr>
                <w:rFonts w:ascii="Cambria" w:hAnsi="Cambria"/>
                <w:b/>
                <w:sz w:val="18"/>
                <w:szCs w:val="18"/>
              </w:rPr>
              <w:t>DI</w:t>
            </w:r>
            <w:proofErr w:type="spellEnd"/>
            <w:r w:rsidRPr="00301DEC">
              <w:rPr>
                <w:rFonts w:ascii="Cambria" w:hAnsi="Cambria"/>
                <w:b/>
                <w:sz w:val="18"/>
                <w:szCs w:val="18"/>
              </w:rPr>
              <w:t xml:space="preserve"> VERIFICA FINALE</w:t>
            </w:r>
          </w:p>
        </w:tc>
      </w:tr>
    </w:tbl>
    <w:p w:rsidR="00D85E46" w:rsidRPr="00301DEC" w:rsidRDefault="00D85E46" w:rsidP="00D85E46">
      <w:pPr>
        <w:rPr>
          <w:rFonts w:ascii="Cambria" w:hAnsi="Cambria"/>
          <w:sz w:val="2"/>
          <w:szCs w:val="2"/>
        </w:rPr>
      </w:pPr>
    </w:p>
    <w:p w:rsidR="00D85E46" w:rsidRPr="00301DEC" w:rsidRDefault="00D85E46" w:rsidP="00D85E46">
      <w:pPr>
        <w:spacing w:line="240" w:lineRule="atLeast"/>
        <w:rPr>
          <w:rFonts w:ascii="Cambria" w:hAnsi="Cambria"/>
          <w:sz w:val="18"/>
          <w:szCs w:val="18"/>
        </w:rPr>
      </w:pPr>
      <w:r w:rsidRPr="00301DEC">
        <w:rPr>
          <w:rFonts w:ascii="Cambria" w:hAnsi="Cambria"/>
          <w:sz w:val="18"/>
          <w:szCs w:val="18"/>
        </w:rPr>
        <w:t>La frequenza al modulo formativo di  Fisica   dà diritto a:</w:t>
      </w:r>
    </w:p>
    <w:p w:rsidR="00DD6BDE" w:rsidRPr="00DD6BDE" w:rsidRDefault="00D85E46" w:rsidP="00DD6BDE">
      <w:pPr>
        <w:numPr>
          <w:ilvl w:val="0"/>
          <w:numId w:val="4"/>
        </w:numPr>
        <w:spacing w:after="0" w:line="240" w:lineRule="auto"/>
        <w:jc w:val="both"/>
        <w:rPr>
          <w:rFonts w:ascii="Cambria" w:hAnsi="Cambria"/>
          <w:sz w:val="20"/>
          <w:szCs w:val="20"/>
        </w:rPr>
      </w:pPr>
      <w:r w:rsidRPr="00DD6BDE">
        <w:rPr>
          <w:rFonts w:ascii="Cambria" w:hAnsi="Cambria"/>
          <w:sz w:val="20"/>
          <w:szCs w:val="20"/>
        </w:rPr>
        <w:t>attestato di fr</w:t>
      </w:r>
      <w:r w:rsidR="00BB55E3">
        <w:rPr>
          <w:rFonts w:ascii="Cambria" w:hAnsi="Cambria"/>
          <w:sz w:val="20"/>
          <w:szCs w:val="20"/>
        </w:rPr>
        <w:t xml:space="preserve">equenza e riconoscimento di   </w:t>
      </w:r>
      <w:r w:rsidR="00D902C9">
        <w:rPr>
          <w:rFonts w:ascii="Cambria" w:hAnsi="Cambria"/>
          <w:sz w:val="20"/>
          <w:szCs w:val="20"/>
        </w:rPr>
        <w:t xml:space="preserve">1 </w:t>
      </w:r>
      <w:r w:rsidRPr="00DD6BDE">
        <w:rPr>
          <w:rFonts w:ascii="Cambria" w:hAnsi="Cambria"/>
          <w:sz w:val="20"/>
          <w:szCs w:val="20"/>
        </w:rPr>
        <w:t xml:space="preserve"> CFU (crediti formativi universitari), previo superamento di un test di verifica finale</w:t>
      </w:r>
      <w:r w:rsidR="00DD6BDE" w:rsidRPr="00DD6BDE">
        <w:rPr>
          <w:rFonts w:ascii="Cambria" w:hAnsi="Cambria"/>
          <w:sz w:val="20"/>
          <w:szCs w:val="20"/>
        </w:rPr>
        <w:t>,</w:t>
      </w:r>
      <w:r w:rsidR="00DD6BDE" w:rsidRPr="00DD6BDE">
        <w:rPr>
          <w:rFonts w:ascii="Cambria" w:eastAsia="Calibri" w:hAnsi="Cambria" w:cs="Calibri"/>
          <w:sz w:val="20"/>
          <w:szCs w:val="20"/>
        </w:rPr>
        <w:t xml:space="preserve"> con frequenza pari al 75% d</w:t>
      </w:r>
      <w:r w:rsidR="00DD6BDE" w:rsidRPr="00DD6BDE">
        <w:rPr>
          <w:rFonts w:ascii="Cambria" w:hAnsi="Cambria"/>
          <w:sz w:val="20"/>
          <w:szCs w:val="20"/>
        </w:rPr>
        <w:t>elle ore complessive del modulo formativo;</w:t>
      </w:r>
    </w:p>
    <w:p w:rsidR="00D85E46" w:rsidRPr="00D85E46" w:rsidRDefault="00D85E46" w:rsidP="00D85E46">
      <w:pPr>
        <w:numPr>
          <w:ilvl w:val="0"/>
          <w:numId w:val="3"/>
        </w:numPr>
        <w:spacing w:line="240" w:lineRule="atLeast"/>
        <w:rPr>
          <w:rFonts w:ascii="Cambria" w:hAnsi="Cambria"/>
          <w:sz w:val="18"/>
          <w:szCs w:val="18"/>
        </w:rPr>
      </w:pPr>
      <w:r w:rsidRPr="00DD6BDE">
        <w:rPr>
          <w:rFonts w:ascii="Cambria" w:hAnsi="Cambria"/>
          <w:sz w:val="20"/>
          <w:szCs w:val="20"/>
        </w:rPr>
        <w:lastRenderedPageBreak/>
        <w:t>attestato di frequenza  se</w:t>
      </w:r>
      <w:r w:rsidRPr="00301DEC">
        <w:rPr>
          <w:rFonts w:ascii="Cambria" w:hAnsi="Cambria"/>
          <w:sz w:val="18"/>
          <w:szCs w:val="18"/>
        </w:rPr>
        <w:t xml:space="preserve"> lo studente non sostiene   il test di verifica fina</w:t>
      </w:r>
      <w:r>
        <w:rPr>
          <w:rFonts w:ascii="Cambria" w:hAnsi="Cambria"/>
          <w:sz w:val="18"/>
          <w:szCs w:val="18"/>
        </w:rPr>
        <w:t>le</w:t>
      </w:r>
      <w:r w:rsidR="00DD6BDE">
        <w:rPr>
          <w:rFonts w:ascii="Cambria" w:hAnsi="Cambria"/>
          <w:sz w:val="18"/>
          <w:szCs w:val="18"/>
        </w:rPr>
        <w:t>.</w:t>
      </w:r>
    </w:p>
    <w:sectPr w:rsidR="00D85E46" w:rsidRPr="00D85E46" w:rsidSect="00C434E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759" w:rsidRDefault="00EE7759" w:rsidP="003341B1">
      <w:pPr>
        <w:spacing w:after="0" w:line="240" w:lineRule="auto"/>
      </w:pPr>
      <w:r>
        <w:separator/>
      </w:r>
    </w:p>
  </w:endnote>
  <w:endnote w:type="continuationSeparator" w:id="0">
    <w:p w:rsidR="00EE7759" w:rsidRDefault="00EE7759" w:rsidP="00334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74" w:rsidRPr="00371958" w:rsidRDefault="00F74C74">
    <w:pPr>
      <w:pStyle w:val="Pidipagina"/>
      <w:jc w:val="right"/>
      <w:rPr>
        <w:sz w:val="16"/>
        <w:szCs w:val="16"/>
      </w:rPr>
    </w:pPr>
  </w:p>
  <w:p w:rsidR="00F74C74" w:rsidRDefault="00F74C74" w:rsidP="000958D4">
    <w:pPr>
      <w:pStyle w:val="Pidipagina"/>
      <w:jc w:val="center"/>
      <w:rPr>
        <w:color w:val="476D56"/>
        <w:sz w:val="18"/>
        <w:szCs w:val="18"/>
      </w:rPr>
    </w:pPr>
    <w:r>
      <w:rPr>
        <w:color w:val="476D56"/>
        <w:sz w:val="18"/>
        <w:szCs w:val="18"/>
      </w:rPr>
      <w:t>Dipartimento di Scienze, Agrarie, degli Alimenti e dell’Ambiente – Via Napoli n°25 – 71122 FOGGIA</w:t>
    </w:r>
  </w:p>
  <w:p w:rsidR="00F74C74" w:rsidRDefault="00F74C74" w:rsidP="009A7B38">
    <w:pPr>
      <w:pStyle w:val="Pidipagina"/>
      <w:jc w:val="center"/>
      <w:rPr>
        <w:color w:val="476D56"/>
        <w:sz w:val="18"/>
        <w:szCs w:val="18"/>
      </w:rPr>
    </w:pPr>
    <w:r>
      <w:rPr>
        <w:color w:val="476D56"/>
        <w:sz w:val="18"/>
        <w:szCs w:val="18"/>
      </w:rPr>
      <w:t>Tel.: (+ 39) 0881 589226</w:t>
    </w:r>
  </w:p>
  <w:p w:rsidR="00F74C74" w:rsidRDefault="00F74C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759" w:rsidRDefault="00EE7759" w:rsidP="003341B1">
      <w:pPr>
        <w:spacing w:after="0" w:line="240" w:lineRule="auto"/>
      </w:pPr>
      <w:r>
        <w:separator/>
      </w:r>
    </w:p>
  </w:footnote>
  <w:footnote w:type="continuationSeparator" w:id="0">
    <w:p w:rsidR="00EE7759" w:rsidRDefault="00EE7759" w:rsidP="00334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74" w:rsidRDefault="00367AF7" w:rsidP="00B7434C">
    <w:pPr>
      <w:pStyle w:val="Intestazione"/>
      <w:rPr>
        <w:sz w:val="18"/>
        <w:szCs w:val="18"/>
      </w:rPr>
    </w:pPr>
    <w:r w:rsidRPr="00367AF7">
      <w:rPr>
        <w:rFonts w:ascii="Trebuchet MS" w:hAnsi="Trebuchet MS"/>
        <w:noProof/>
        <w:color w:val="000099"/>
      </w:rPr>
      <w:pict>
        <v:shapetype id="_x0000_t202" coordsize="21600,21600" o:spt="202" path="m,l,21600r21600,l21600,xe">
          <v:stroke joinstyle="miter"/>
          <v:path gradientshapeok="t" o:connecttype="rect"/>
        </v:shapetype>
        <v:shape id="_x0000_s63489" type="#_x0000_t202" style="position:absolute;margin-left:162.3pt;margin-top:6.6pt;width:342.1pt;height:40.75pt;z-index:251658240;mso-width-relative:margin;mso-height-relative:margin" fillcolor="#f2f2f2" strokecolor="#f2f2f2">
          <v:textbox style="mso-next-textbox:#_x0000_s63489">
            <w:txbxContent>
              <w:p w:rsidR="001565FF" w:rsidRPr="00717D38" w:rsidRDefault="001565FF" w:rsidP="001565FF">
                <w:pPr>
                  <w:pStyle w:val="Pidipagina"/>
                  <w:ind w:right="-1"/>
                  <w:jc w:val="center"/>
                  <w:rPr>
                    <w:rStyle w:val="Numeropagina"/>
                    <w:rFonts w:cs="Arial"/>
                    <w:b/>
                    <w:caps/>
                    <w:sz w:val="28"/>
                    <w:szCs w:val="28"/>
                  </w:rPr>
                </w:pPr>
                <w:r w:rsidRPr="00717D38">
                  <w:rPr>
                    <w:rFonts w:cs="Calibri"/>
                    <w:b/>
                    <w:iCs/>
                    <w:caps/>
                    <w:sz w:val="28"/>
                    <w:szCs w:val="28"/>
                  </w:rPr>
                  <w:t xml:space="preserve">progetto  </w:t>
                </w:r>
                <w:r w:rsidRPr="00717D38">
                  <w:rPr>
                    <w:rStyle w:val="Numeropagina"/>
                    <w:rFonts w:cs="Arial"/>
                    <w:b/>
                    <w:caps/>
                    <w:sz w:val="28"/>
                    <w:szCs w:val="28"/>
                  </w:rPr>
                  <w:t>DIOR Advanced</w:t>
                </w:r>
              </w:p>
              <w:p w:rsidR="001565FF" w:rsidRPr="00717D38" w:rsidRDefault="001565FF" w:rsidP="001565FF">
                <w:pPr>
                  <w:pStyle w:val="Pidipagina"/>
                  <w:ind w:right="-1"/>
                  <w:jc w:val="center"/>
                  <w:rPr>
                    <w:rStyle w:val="Numeropagina"/>
                    <w:rFonts w:cs="Arial"/>
                    <w:caps/>
                    <w:sz w:val="28"/>
                    <w:szCs w:val="28"/>
                  </w:rPr>
                </w:pPr>
                <w:r w:rsidRPr="00717D38">
                  <w:rPr>
                    <w:rStyle w:val="Numeropagina"/>
                    <w:rFonts w:cs="Arial"/>
                    <w:caps/>
                    <w:sz w:val="28"/>
                    <w:szCs w:val="28"/>
                  </w:rPr>
                  <w:t>P</w:t>
                </w:r>
                <w:r w:rsidRPr="00717D38">
                  <w:rPr>
                    <w:rStyle w:val="Numeropagina"/>
                    <w:rFonts w:cs="Arial"/>
                    <w:sz w:val="28"/>
                    <w:szCs w:val="28"/>
                  </w:rPr>
                  <w:t>rogetto di didattica orientativa in ambito scientifico</w:t>
                </w:r>
              </w:p>
              <w:p w:rsidR="001565FF" w:rsidRPr="00717D38" w:rsidRDefault="001565FF" w:rsidP="001565FF">
                <w:pPr>
                  <w:pStyle w:val="Pidipagina"/>
                  <w:ind w:right="-1"/>
                  <w:jc w:val="center"/>
                  <w:rPr>
                    <w:rFonts w:cs="Calibri"/>
                    <w:iCs/>
                    <w:caps/>
                    <w:sz w:val="28"/>
                    <w:szCs w:val="28"/>
                  </w:rPr>
                </w:pPr>
              </w:p>
              <w:p w:rsidR="001565FF" w:rsidRDefault="001565FF" w:rsidP="001565FF"/>
            </w:txbxContent>
          </v:textbox>
        </v:shape>
      </w:pict>
    </w:r>
    <w:r w:rsidR="00B7434C">
      <w:rPr>
        <w:noProof/>
        <w:sz w:val="18"/>
        <w:szCs w:val="18"/>
      </w:rPr>
      <w:drawing>
        <wp:inline distT="0" distB="0" distL="0" distR="0">
          <wp:extent cx="1803400" cy="601133"/>
          <wp:effectExtent l="19050" t="0" r="6350" b="0"/>
          <wp:docPr id="1" name="Immagine 1" descr="C:\Users\l.melchiorre\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elchiorre\Desktop\unnamed (1).jpg"/>
                  <pic:cNvPicPr>
                    <a:picLocks noChangeAspect="1" noChangeArrowheads="1"/>
                  </pic:cNvPicPr>
                </pic:nvPicPr>
                <pic:blipFill>
                  <a:blip r:embed="rId1"/>
                  <a:srcRect/>
                  <a:stretch>
                    <a:fillRect/>
                  </a:stretch>
                </pic:blipFill>
                <pic:spPr bwMode="auto">
                  <a:xfrm>
                    <a:off x="0" y="0"/>
                    <a:ext cx="1804898" cy="601632"/>
                  </a:xfrm>
                  <a:prstGeom prst="rect">
                    <a:avLst/>
                  </a:prstGeom>
                  <a:noFill/>
                  <a:ln w="9525">
                    <a:noFill/>
                    <a:miter lim="800000"/>
                    <a:headEnd/>
                    <a:tailEnd/>
                  </a:ln>
                </pic:spPr>
              </pic:pic>
            </a:graphicData>
          </a:graphic>
        </wp:inline>
      </w:drawing>
    </w:r>
  </w:p>
  <w:p w:rsidR="00F74C74" w:rsidRDefault="00F74C74" w:rsidP="003341B1">
    <w:pPr>
      <w:pStyle w:val="Intestazione"/>
      <w:rPr>
        <w:rFonts w:ascii="Trebuchet MS" w:hAnsi="Trebuchet MS"/>
        <w:color w:val="000099"/>
      </w:rPr>
    </w:pPr>
  </w:p>
  <w:p w:rsidR="00F74C74" w:rsidRPr="004D0AEE" w:rsidRDefault="00F74C74" w:rsidP="003341B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60D41"/>
    <w:multiLevelType w:val="hybridMultilevel"/>
    <w:tmpl w:val="C13EFF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A6A2C30"/>
    <w:multiLevelType w:val="hybridMultilevel"/>
    <w:tmpl w:val="C13EFF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A907457"/>
    <w:multiLevelType w:val="hybridMultilevel"/>
    <w:tmpl w:val="B6402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84994"/>
    <o:shapelayout v:ext="edit">
      <o:idmap v:ext="edit" data="62"/>
    </o:shapelayout>
  </w:hdrShapeDefaults>
  <w:footnotePr>
    <w:footnote w:id="-1"/>
    <w:footnote w:id="0"/>
  </w:footnotePr>
  <w:endnotePr>
    <w:endnote w:id="-1"/>
    <w:endnote w:id="0"/>
  </w:endnotePr>
  <w:compat/>
  <w:rsids>
    <w:rsidRoot w:val="008D6505"/>
    <w:rsid w:val="000005FB"/>
    <w:rsid w:val="00001217"/>
    <w:rsid w:val="000036E8"/>
    <w:rsid w:val="00004393"/>
    <w:rsid w:val="00004D18"/>
    <w:rsid w:val="00025504"/>
    <w:rsid w:val="00031F59"/>
    <w:rsid w:val="00032151"/>
    <w:rsid w:val="00034BFC"/>
    <w:rsid w:val="00035345"/>
    <w:rsid w:val="00037587"/>
    <w:rsid w:val="00043313"/>
    <w:rsid w:val="00052481"/>
    <w:rsid w:val="000660E8"/>
    <w:rsid w:val="00067623"/>
    <w:rsid w:val="0008234F"/>
    <w:rsid w:val="000958D4"/>
    <w:rsid w:val="000A1A15"/>
    <w:rsid w:val="000A6BAF"/>
    <w:rsid w:val="000B3FCB"/>
    <w:rsid w:val="000B42BA"/>
    <w:rsid w:val="000B432A"/>
    <w:rsid w:val="000C0067"/>
    <w:rsid w:val="000C7698"/>
    <w:rsid w:val="000D0192"/>
    <w:rsid w:val="000F3D13"/>
    <w:rsid w:val="00107D43"/>
    <w:rsid w:val="001112C3"/>
    <w:rsid w:val="00117AE2"/>
    <w:rsid w:val="001207F8"/>
    <w:rsid w:val="0012156D"/>
    <w:rsid w:val="00141E29"/>
    <w:rsid w:val="00150245"/>
    <w:rsid w:val="001565FF"/>
    <w:rsid w:val="001737DB"/>
    <w:rsid w:val="00174836"/>
    <w:rsid w:val="00177DEA"/>
    <w:rsid w:val="00180714"/>
    <w:rsid w:val="00180B60"/>
    <w:rsid w:val="00181A38"/>
    <w:rsid w:val="001830D0"/>
    <w:rsid w:val="00186BD9"/>
    <w:rsid w:val="0019036D"/>
    <w:rsid w:val="001909A8"/>
    <w:rsid w:val="00195B03"/>
    <w:rsid w:val="001A75E1"/>
    <w:rsid w:val="001B10ED"/>
    <w:rsid w:val="001B2CFC"/>
    <w:rsid w:val="001B2DEF"/>
    <w:rsid w:val="001B7FDB"/>
    <w:rsid w:val="001C0444"/>
    <w:rsid w:val="001C3AA9"/>
    <w:rsid w:val="001D7121"/>
    <w:rsid w:val="001E2909"/>
    <w:rsid w:val="001E3095"/>
    <w:rsid w:val="001F30C0"/>
    <w:rsid w:val="001F39EE"/>
    <w:rsid w:val="001F51E0"/>
    <w:rsid w:val="001F6611"/>
    <w:rsid w:val="0020379E"/>
    <w:rsid w:val="00206697"/>
    <w:rsid w:val="002201AC"/>
    <w:rsid w:val="0022029F"/>
    <w:rsid w:val="002373C5"/>
    <w:rsid w:val="00242B47"/>
    <w:rsid w:val="00246868"/>
    <w:rsid w:val="00246F82"/>
    <w:rsid w:val="002474D4"/>
    <w:rsid w:val="00250396"/>
    <w:rsid w:val="00251A81"/>
    <w:rsid w:val="00261F31"/>
    <w:rsid w:val="002640DB"/>
    <w:rsid w:val="0026666E"/>
    <w:rsid w:val="0027276F"/>
    <w:rsid w:val="00282D90"/>
    <w:rsid w:val="0029067F"/>
    <w:rsid w:val="00296399"/>
    <w:rsid w:val="002B135A"/>
    <w:rsid w:val="002B1568"/>
    <w:rsid w:val="002C2A5A"/>
    <w:rsid w:val="002C305D"/>
    <w:rsid w:val="002C7A3A"/>
    <w:rsid w:val="002D3557"/>
    <w:rsid w:val="002D3E7A"/>
    <w:rsid w:val="002D4C84"/>
    <w:rsid w:val="002D7285"/>
    <w:rsid w:val="002E2129"/>
    <w:rsid w:val="002E4A78"/>
    <w:rsid w:val="002F2BB0"/>
    <w:rsid w:val="0031128E"/>
    <w:rsid w:val="00323F70"/>
    <w:rsid w:val="00333472"/>
    <w:rsid w:val="003341B1"/>
    <w:rsid w:val="003359DC"/>
    <w:rsid w:val="003452BA"/>
    <w:rsid w:val="00345346"/>
    <w:rsid w:val="003602B5"/>
    <w:rsid w:val="00363039"/>
    <w:rsid w:val="0036703A"/>
    <w:rsid w:val="00367AF7"/>
    <w:rsid w:val="00371958"/>
    <w:rsid w:val="00384CB9"/>
    <w:rsid w:val="00392C72"/>
    <w:rsid w:val="003A0C26"/>
    <w:rsid w:val="003A1384"/>
    <w:rsid w:val="003A298E"/>
    <w:rsid w:val="003C1656"/>
    <w:rsid w:val="003C442A"/>
    <w:rsid w:val="003C50E4"/>
    <w:rsid w:val="003C65F0"/>
    <w:rsid w:val="003E5CA2"/>
    <w:rsid w:val="003F1660"/>
    <w:rsid w:val="003F2CCF"/>
    <w:rsid w:val="003F7311"/>
    <w:rsid w:val="00402FC2"/>
    <w:rsid w:val="004041B4"/>
    <w:rsid w:val="00410C3B"/>
    <w:rsid w:val="004219C4"/>
    <w:rsid w:val="0042218C"/>
    <w:rsid w:val="00422FA9"/>
    <w:rsid w:val="004318E2"/>
    <w:rsid w:val="004348C7"/>
    <w:rsid w:val="00436057"/>
    <w:rsid w:val="0043735E"/>
    <w:rsid w:val="004516CF"/>
    <w:rsid w:val="00453129"/>
    <w:rsid w:val="00462D73"/>
    <w:rsid w:val="00464533"/>
    <w:rsid w:val="00470543"/>
    <w:rsid w:val="004866CD"/>
    <w:rsid w:val="00490ED7"/>
    <w:rsid w:val="004A2BEC"/>
    <w:rsid w:val="004A529B"/>
    <w:rsid w:val="004A5F33"/>
    <w:rsid w:val="004B3AD4"/>
    <w:rsid w:val="004D076B"/>
    <w:rsid w:val="004D0AEE"/>
    <w:rsid w:val="004D2990"/>
    <w:rsid w:val="004E42FB"/>
    <w:rsid w:val="004F2290"/>
    <w:rsid w:val="004F3EAA"/>
    <w:rsid w:val="00501F8E"/>
    <w:rsid w:val="00504785"/>
    <w:rsid w:val="00514532"/>
    <w:rsid w:val="005250A5"/>
    <w:rsid w:val="00532C1A"/>
    <w:rsid w:val="005432E0"/>
    <w:rsid w:val="00570EE3"/>
    <w:rsid w:val="00577AAE"/>
    <w:rsid w:val="0058628B"/>
    <w:rsid w:val="0059357E"/>
    <w:rsid w:val="005B133A"/>
    <w:rsid w:val="005D7737"/>
    <w:rsid w:val="005E5BC5"/>
    <w:rsid w:val="005F0322"/>
    <w:rsid w:val="006107A2"/>
    <w:rsid w:val="006218B1"/>
    <w:rsid w:val="00624CEB"/>
    <w:rsid w:val="00625AC6"/>
    <w:rsid w:val="006278F6"/>
    <w:rsid w:val="00630ED6"/>
    <w:rsid w:val="00637EF1"/>
    <w:rsid w:val="0064513B"/>
    <w:rsid w:val="006452AE"/>
    <w:rsid w:val="00646F1F"/>
    <w:rsid w:val="00647EF4"/>
    <w:rsid w:val="006527EB"/>
    <w:rsid w:val="0065475A"/>
    <w:rsid w:val="00661EDF"/>
    <w:rsid w:val="006731DE"/>
    <w:rsid w:val="0067352F"/>
    <w:rsid w:val="00692284"/>
    <w:rsid w:val="006A58E4"/>
    <w:rsid w:val="006B1AB3"/>
    <w:rsid w:val="006B1D62"/>
    <w:rsid w:val="006C094C"/>
    <w:rsid w:val="006C3E11"/>
    <w:rsid w:val="006D5B5C"/>
    <w:rsid w:val="006E47C2"/>
    <w:rsid w:val="00717E06"/>
    <w:rsid w:val="00722E11"/>
    <w:rsid w:val="00724567"/>
    <w:rsid w:val="0074180B"/>
    <w:rsid w:val="00741FA6"/>
    <w:rsid w:val="0074633D"/>
    <w:rsid w:val="007603B0"/>
    <w:rsid w:val="007708EF"/>
    <w:rsid w:val="0079426F"/>
    <w:rsid w:val="00797AFC"/>
    <w:rsid w:val="007A191E"/>
    <w:rsid w:val="007A3CDA"/>
    <w:rsid w:val="007B130B"/>
    <w:rsid w:val="007B1FAE"/>
    <w:rsid w:val="007C1603"/>
    <w:rsid w:val="007D4E5A"/>
    <w:rsid w:val="007D70A4"/>
    <w:rsid w:val="007E0C07"/>
    <w:rsid w:val="007E4533"/>
    <w:rsid w:val="008008A9"/>
    <w:rsid w:val="00803EDD"/>
    <w:rsid w:val="00807BF5"/>
    <w:rsid w:val="00813B86"/>
    <w:rsid w:val="00814543"/>
    <w:rsid w:val="00815E30"/>
    <w:rsid w:val="00820640"/>
    <w:rsid w:val="00820F10"/>
    <w:rsid w:val="00823267"/>
    <w:rsid w:val="00825850"/>
    <w:rsid w:val="008262D2"/>
    <w:rsid w:val="00833324"/>
    <w:rsid w:val="00845714"/>
    <w:rsid w:val="008547A9"/>
    <w:rsid w:val="00856861"/>
    <w:rsid w:val="00870AE5"/>
    <w:rsid w:val="008748F4"/>
    <w:rsid w:val="00882DA6"/>
    <w:rsid w:val="00884B4C"/>
    <w:rsid w:val="008A0307"/>
    <w:rsid w:val="008A4757"/>
    <w:rsid w:val="008B13A5"/>
    <w:rsid w:val="008C4FDF"/>
    <w:rsid w:val="008C76A9"/>
    <w:rsid w:val="008D28AD"/>
    <w:rsid w:val="008D6505"/>
    <w:rsid w:val="008E0CC0"/>
    <w:rsid w:val="008E3EC7"/>
    <w:rsid w:val="008F155A"/>
    <w:rsid w:val="008F670D"/>
    <w:rsid w:val="009012CB"/>
    <w:rsid w:val="00904DD2"/>
    <w:rsid w:val="009154DE"/>
    <w:rsid w:val="009156E1"/>
    <w:rsid w:val="00920ED5"/>
    <w:rsid w:val="00921661"/>
    <w:rsid w:val="00926550"/>
    <w:rsid w:val="009334C9"/>
    <w:rsid w:val="0093667C"/>
    <w:rsid w:val="00937598"/>
    <w:rsid w:val="00960E81"/>
    <w:rsid w:val="00961AF3"/>
    <w:rsid w:val="00961BEC"/>
    <w:rsid w:val="0097203A"/>
    <w:rsid w:val="00977A25"/>
    <w:rsid w:val="00980111"/>
    <w:rsid w:val="009802A0"/>
    <w:rsid w:val="00984B9A"/>
    <w:rsid w:val="00985912"/>
    <w:rsid w:val="00986C4F"/>
    <w:rsid w:val="0099134D"/>
    <w:rsid w:val="009A283F"/>
    <w:rsid w:val="009A44BE"/>
    <w:rsid w:val="009A5028"/>
    <w:rsid w:val="009A7B38"/>
    <w:rsid w:val="009B235E"/>
    <w:rsid w:val="009B7D25"/>
    <w:rsid w:val="009D1896"/>
    <w:rsid w:val="009F0C80"/>
    <w:rsid w:val="009F212B"/>
    <w:rsid w:val="00A00A36"/>
    <w:rsid w:val="00A02A41"/>
    <w:rsid w:val="00A04F49"/>
    <w:rsid w:val="00A3250C"/>
    <w:rsid w:val="00A404A3"/>
    <w:rsid w:val="00A550CA"/>
    <w:rsid w:val="00A570F6"/>
    <w:rsid w:val="00A61E1A"/>
    <w:rsid w:val="00A75CBB"/>
    <w:rsid w:val="00A81293"/>
    <w:rsid w:val="00A82510"/>
    <w:rsid w:val="00A9630C"/>
    <w:rsid w:val="00A964D6"/>
    <w:rsid w:val="00AA0CEF"/>
    <w:rsid w:val="00AA733C"/>
    <w:rsid w:val="00AB7F9E"/>
    <w:rsid w:val="00AC37C5"/>
    <w:rsid w:val="00AC4489"/>
    <w:rsid w:val="00AD06A9"/>
    <w:rsid w:val="00AE1269"/>
    <w:rsid w:val="00B07272"/>
    <w:rsid w:val="00B07E8A"/>
    <w:rsid w:val="00B12125"/>
    <w:rsid w:val="00B22073"/>
    <w:rsid w:val="00B259DF"/>
    <w:rsid w:val="00B468D4"/>
    <w:rsid w:val="00B5478A"/>
    <w:rsid w:val="00B54DCB"/>
    <w:rsid w:val="00B554E6"/>
    <w:rsid w:val="00B64E47"/>
    <w:rsid w:val="00B729FC"/>
    <w:rsid w:val="00B73E23"/>
    <w:rsid w:val="00B7434C"/>
    <w:rsid w:val="00B75383"/>
    <w:rsid w:val="00B809B3"/>
    <w:rsid w:val="00B82D5D"/>
    <w:rsid w:val="00B844CB"/>
    <w:rsid w:val="00B92EB9"/>
    <w:rsid w:val="00B93381"/>
    <w:rsid w:val="00B97291"/>
    <w:rsid w:val="00BA433F"/>
    <w:rsid w:val="00BA5397"/>
    <w:rsid w:val="00BB062F"/>
    <w:rsid w:val="00BB305D"/>
    <w:rsid w:val="00BB454C"/>
    <w:rsid w:val="00BB55E3"/>
    <w:rsid w:val="00BC6A60"/>
    <w:rsid w:val="00BE26A5"/>
    <w:rsid w:val="00BE5E39"/>
    <w:rsid w:val="00BF059D"/>
    <w:rsid w:val="00C056F8"/>
    <w:rsid w:val="00C12948"/>
    <w:rsid w:val="00C12AE4"/>
    <w:rsid w:val="00C24EFC"/>
    <w:rsid w:val="00C25AEB"/>
    <w:rsid w:val="00C3106B"/>
    <w:rsid w:val="00C35155"/>
    <w:rsid w:val="00C434E7"/>
    <w:rsid w:val="00C50C56"/>
    <w:rsid w:val="00C8247C"/>
    <w:rsid w:val="00C86FBE"/>
    <w:rsid w:val="00CA66FE"/>
    <w:rsid w:val="00CA7A64"/>
    <w:rsid w:val="00CB56FA"/>
    <w:rsid w:val="00CB6F89"/>
    <w:rsid w:val="00CB79AD"/>
    <w:rsid w:val="00CC397D"/>
    <w:rsid w:val="00CC41EF"/>
    <w:rsid w:val="00CD3DC9"/>
    <w:rsid w:val="00CD506B"/>
    <w:rsid w:val="00CF3E46"/>
    <w:rsid w:val="00D02435"/>
    <w:rsid w:val="00D10CC5"/>
    <w:rsid w:val="00D209C9"/>
    <w:rsid w:val="00D271E5"/>
    <w:rsid w:val="00D34BBB"/>
    <w:rsid w:val="00D40B91"/>
    <w:rsid w:val="00D4203F"/>
    <w:rsid w:val="00D42124"/>
    <w:rsid w:val="00D5530A"/>
    <w:rsid w:val="00D554AB"/>
    <w:rsid w:val="00D60D6D"/>
    <w:rsid w:val="00D64B34"/>
    <w:rsid w:val="00D822CD"/>
    <w:rsid w:val="00D8381D"/>
    <w:rsid w:val="00D85E46"/>
    <w:rsid w:val="00D902C9"/>
    <w:rsid w:val="00D96625"/>
    <w:rsid w:val="00D97DFC"/>
    <w:rsid w:val="00DB581E"/>
    <w:rsid w:val="00DB657F"/>
    <w:rsid w:val="00DB76BB"/>
    <w:rsid w:val="00DC64D9"/>
    <w:rsid w:val="00DD5F5F"/>
    <w:rsid w:val="00DD6BDE"/>
    <w:rsid w:val="00DE3834"/>
    <w:rsid w:val="00DE5BDF"/>
    <w:rsid w:val="00DE6CE5"/>
    <w:rsid w:val="00DF0BC2"/>
    <w:rsid w:val="00E043EE"/>
    <w:rsid w:val="00E151ED"/>
    <w:rsid w:val="00E26C33"/>
    <w:rsid w:val="00E353D5"/>
    <w:rsid w:val="00E36AC7"/>
    <w:rsid w:val="00E43F45"/>
    <w:rsid w:val="00E73467"/>
    <w:rsid w:val="00E81081"/>
    <w:rsid w:val="00E83C9E"/>
    <w:rsid w:val="00E87B6F"/>
    <w:rsid w:val="00E97936"/>
    <w:rsid w:val="00EB499B"/>
    <w:rsid w:val="00EB7906"/>
    <w:rsid w:val="00EC4D3D"/>
    <w:rsid w:val="00ED4FEE"/>
    <w:rsid w:val="00EE41AC"/>
    <w:rsid w:val="00EE7759"/>
    <w:rsid w:val="00F06398"/>
    <w:rsid w:val="00F2601B"/>
    <w:rsid w:val="00F2707C"/>
    <w:rsid w:val="00F27ACA"/>
    <w:rsid w:val="00F421BC"/>
    <w:rsid w:val="00F50C9A"/>
    <w:rsid w:val="00F65AB1"/>
    <w:rsid w:val="00F71D2D"/>
    <w:rsid w:val="00F74C74"/>
    <w:rsid w:val="00F82072"/>
    <w:rsid w:val="00F922C9"/>
    <w:rsid w:val="00FA0F85"/>
    <w:rsid w:val="00FA7CAB"/>
    <w:rsid w:val="00FB0418"/>
    <w:rsid w:val="00FB19F9"/>
    <w:rsid w:val="00FB36E0"/>
    <w:rsid w:val="00FC1F19"/>
    <w:rsid w:val="00FD3C46"/>
    <w:rsid w:val="00FE2C68"/>
    <w:rsid w:val="00FE5705"/>
    <w:rsid w:val="00FF1C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34E7"/>
    <w:pPr>
      <w:spacing w:after="200" w:line="276" w:lineRule="auto"/>
    </w:pPr>
    <w:rPr>
      <w:sz w:val="22"/>
      <w:szCs w:val="22"/>
    </w:rPr>
  </w:style>
  <w:style w:type="paragraph" w:styleId="Titolo3">
    <w:name w:val="heading 3"/>
    <w:basedOn w:val="Normale"/>
    <w:next w:val="Normale"/>
    <w:link w:val="Titolo3Carattere"/>
    <w:uiPriority w:val="9"/>
    <w:semiHidden/>
    <w:unhideWhenUsed/>
    <w:qFormat/>
    <w:rsid w:val="005F0322"/>
    <w:pPr>
      <w:keepNext/>
      <w:keepLines/>
      <w:spacing w:before="200" w:after="0"/>
      <w:outlineLvl w:val="2"/>
    </w:pPr>
    <w:rPr>
      <w:rFonts w:ascii="Cambria" w:hAnsi="Cambria"/>
      <w:b/>
      <w:bCs/>
      <w:color w:val="4F81BD"/>
    </w:rPr>
  </w:style>
  <w:style w:type="paragraph" w:styleId="Titolo5">
    <w:name w:val="heading 5"/>
    <w:basedOn w:val="Normale"/>
    <w:next w:val="Normale"/>
    <w:link w:val="Titolo5Carattere"/>
    <w:uiPriority w:val="9"/>
    <w:unhideWhenUsed/>
    <w:qFormat/>
    <w:rsid w:val="00A3250C"/>
    <w:pPr>
      <w:spacing w:before="240" w:after="60" w:line="240" w:lineRule="auto"/>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529B"/>
    <w:pPr>
      <w:ind w:left="720"/>
      <w:contextualSpacing/>
    </w:pPr>
  </w:style>
  <w:style w:type="character" w:customStyle="1" w:styleId="Titolo5Carattere">
    <w:name w:val="Titolo 5 Carattere"/>
    <w:basedOn w:val="Carpredefinitoparagrafo"/>
    <w:link w:val="Titolo5"/>
    <w:uiPriority w:val="9"/>
    <w:rsid w:val="00A3250C"/>
    <w:rPr>
      <w:rFonts w:ascii="Calibri" w:eastAsia="Times New Roman" w:hAnsi="Calibri" w:cs="Times New Roman"/>
      <w:b/>
      <w:bCs/>
      <w:i/>
      <w:iCs/>
      <w:sz w:val="26"/>
      <w:szCs w:val="26"/>
    </w:rPr>
  </w:style>
  <w:style w:type="paragraph" w:styleId="Intestazione">
    <w:name w:val="header"/>
    <w:basedOn w:val="Normale"/>
    <w:link w:val="IntestazioneCarattere"/>
    <w:uiPriority w:val="99"/>
    <w:unhideWhenUsed/>
    <w:rsid w:val="003341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41B1"/>
  </w:style>
  <w:style w:type="paragraph" w:styleId="Pidipagina">
    <w:name w:val="footer"/>
    <w:basedOn w:val="Normale"/>
    <w:link w:val="PidipaginaCarattere"/>
    <w:unhideWhenUsed/>
    <w:rsid w:val="003341B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341B1"/>
  </w:style>
  <w:style w:type="paragraph" w:styleId="Testofumetto">
    <w:name w:val="Balloon Text"/>
    <w:basedOn w:val="Normale"/>
    <w:link w:val="TestofumettoCarattere"/>
    <w:semiHidden/>
    <w:rsid w:val="003341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3341B1"/>
    <w:rPr>
      <w:rFonts w:ascii="Tahoma" w:eastAsia="Times New Roman" w:hAnsi="Tahoma" w:cs="Tahoma"/>
      <w:sz w:val="16"/>
      <w:szCs w:val="16"/>
    </w:rPr>
  </w:style>
  <w:style w:type="character" w:customStyle="1" w:styleId="apple-style-span">
    <w:name w:val="apple-style-span"/>
    <w:basedOn w:val="Carpredefinitoparagrafo"/>
    <w:rsid w:val="009A44BE"/>
  </w:style>
  <w:style w:type="character" w:customStyle="1" w:styleId="Titolo3Carattere">
    <w:name w:val="Titolo 3 Carattere"/>
    <w:basedOn w:val="Carpredefinitoparagrafo"/>
    <w:link w:val="Titolo3"/>
    <w:uiPriority w:val="9"/>
    <w:semiHidden/>
    <w:rsid w:val="005F0322"/>
    <w:rPr>
      <w:rFonts w:ascii="Cambria" w:eastAsia="Times New Roman" w:hAnsi="Cambria" w:cs="Times New Roman"/>
      <w:b/>
      <w:bCs/>
      <w:color w:val="4F81BD"/>
    </w:rPr>
  </w:style>
  <w:style w:type="character" w:styleId="Collegamentoipertestuale">
    <w:name w:val="Hyperlink"/>
    <w:basedOn w:val="Carpredefinitoparagrafo"/>
    <w:uiPriority w:val="99"/>
    <w:unhideWhenUsed/>
    <w:rsid w:val="005F0322"/>
    <w:rPr>
      <w:color w:val="0000FF"/>
      <w:u w:val="single"/>
    </w:rPr>
  </w:style>
  <w:style w:type="paragraph" w:styleId="NormaleWeb">
    <w:name w:val="Normal (Web)"/>
    <w:basedOn w:val="Normale"/>
    <w:uiPriority w:val="99"/>
    <w:semiHidden/>
    <w:unhideWhenUsed/>
    <w:rsid w:val="005F0322"/>
    <w:pPr>
      <w:spacing w:before="100" w:beforeAutospacing="1" w:after="100" w:afterAutospacing="1" w:line="240" w:lineRule="auto"/>
    </w:pPr>
    <w:rPr>
      <w:rFonts w:ascii="Times New Roman" w:hAnsi="Times New Roman"/>
      <w:sz w:val="24"/>
      <w:szCs w:val="24"/>
    </w:rPr>
  </w:style>
  <w:style w:type="character" w:customStyle="1" w:styleId="data">
    <w:name w:val="data"/>
    <w:basedOn w:val="Carpredefinitoparagrafo"/>
    <w:rsid w:val="005F0322"/>
  </w:style>
  <w:style w:type="character" w:customStyle="1" w:styleId="apple-converted-space">
    <w:name w:val="apple-converted-space"/>
    <w:basedOn w:val="Carpredefinitoparagrafo"/>
    <w:rsid w:val="009154DE"/>
  </w:style>
  <w:style w:type="character" w:styleId="Enfasicorsivo">
    <w:name w:val="Emphasis"/>
    <w:basedOn w:val="Carpredefinitoparagrafo"/>
    <w:uiPriority w:val="20"/>
    <w:qFormat/>
    <w:rsid w:val="009154DE"/>
    <w:rPr>
      <w:i/>
      <w:iCs/>
    </w:rPr>
  </w:style>
  <w:style w:type="character" w:styleId="Numeropagina">
    <w:name w:val="page number"/>
    <w:basedOn w:val="Carpredefinitoparagrafo"/>
    <w:rsid w:val="004866CD"/>
  </w:style>
  <w:style w:type="table" w:styleId="Grigliatabella">
    <w:name w:val="Table Grid"/>
    <w:basedOn w:val="Tabellanormale"/>
    <w:uiPriority w:val="59"/>
    <w:rsid w:val="00186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B729FC"/>
    <w:pPr>
      <w:suppressAutoHyphens/>
      <w:spacing w:after="0" w:line="240" w:lineRule="auto"/>
    </w:pPr>
    <w:rPr>
      <w:rFonts w:ascii="Times New Roman" w:hAnsi="Times New Roman"/>
      <w:b/>
      <w:sz w:val="24"/>
      <w:szCs w:val="24"/>
      <w:lang w:eastAsia="ar-SA"/>
    </w:rPr>
  </w:style>
</w:styles>
</file>

<file path=word/webSettings.xml><?xml version="1.0" encoding="utf-8"?>
<w:webSettings xmlns:r="http://schemas.openxmlformats.org/officeDocument/2006/relationships" xmlns:w="http://schemas.openxmlformats.org/wordprocessingml/2006/main">
  <w:divs>
    <w:div w:id="11882347">
      <w:bodyDiv w:val="1"/>
      <w:marLeft w:val="0"/>
      <w:marRight w:val="0"/>
      <w:marTop w:val="0"/>
      <w:marBottom w:val="0"/>
      <w:divBdr>
        <w:top w:val="none" w:sz="0" w:space="0" w:color="auto"/>
        <w:left w:val="none" w:sz="0" w:space="0" w:color="auto"/>
        <w:bottom w:val="none" w:sz="0" w:space="0" w:color="auto"/>
        <w:right w:val="none" w:sz="0" w:space="0" w:color="auto"/>
      </w:divBdr>
    </w:div>
    <w:div w:id="62456169">
      <w:bodyDiv w:val="1"/>
      <w:marLeft w:val="0"/>
      <w:marRight w:val="0"/>
      <w:marTop w:val="0"/>
      <w:marBottom w:val="0"/>
      <w:divBdr>
        <w:top w:val="none" w:sz="0" w:space="0" w:color="auto"/>
        <w:left w:val="none" w:sz="0" w:space="0" w:color="auto"/>
        <w:bottom w:val="none" w:sz="0" w:space="0" w:color="auto"/>
        <w:right w:val="none" w:sz="0" w:space="0" w:color="auto"/>
      </w:divBdr>
      <w:divsChild>
        <w:div w:id="1606423300">
          <w:marLeft w:val="0"/>
          <w:marRight w:val="0"/>
          <w:marTop w:val="0"/>
          <w:marBottom w:val="0"/>
          <w:divBdr>
            <w:top w:val="none" w:sz="0" w:space="0" w:color="auto"/>
            <w:left w:val="none" w:sz="0" w:space="0" w:color="auto"/>
            <w:bottom w:val="none" w:sz="0" w:space="0" w:color="auto"/>
            <w:right w:val="none" w:sz="0" w:space="0" w:color="auto"/>
          </w:divBdr>
          <w:divsChild>
            <w:div w:id="1989049158">
              <w:marLeft w:val="0"/>
              <w:marRight w:val="0"/>
              <w:marTop w:val="0"/>
              <w:marBottom w:val="0"/>
              <w:divBdr>
                <w:top w:val="none" w:sz="0" w:space="0" w:color="auto"/>
                <w:left w:val="none" w:sz="0" w:space="0" w:color="auto"/>
                <w:bottom w:val="none" w:sz="0" w:space="0" w:color="auto"/>
                <w:right w:val="none" w:sz="0" w:space="0" w:color="auto"/>
              </w:divBdr>
              <w:divsChild>
                <w:div w:id="1462723654">
                  <w:marLeft w:val="0"/>
                  <w:marRight w:val="0"/>
                  <w:marTop w:val="0"/>
                  <w:marBottom w:val="0"/>
                  <w:divBdr>
                    <w:top w:val="none" w:sz="0" w:space="0" w:color="auto"/>
                    <w:left w:val="none" w:sz="0" w:space="0" w:color="auto"/>
                    <w:bottom w:val="none" w:sz="0" w:space="0" w:color="auto"/>
                    <w:right w:val="none" w:sz="0" w:space="0" w:color="auto"/>
                  </w:divBdr>
                  <w:divsChild>
                    <w:div w:id="1707291217">
                      <w:marLeft w:val="0"/>
                      <w:marRight w:val="0"/>
                      <w:marTop w:val="0"/>
                      <w:marBottom w:val="0"/>
                      <w:divBdr>
                        <w:top w:val="none" w:sz="0" w:space="0" w:color="auto"/>
                        <w:left w:val="none" w:sz="0" w:space="0" w:color="auto"/>
                        <w:bottom w:val="none" w:sz="0" w:space="0" w:color="auto"/>
                        <w:right w:val="none" w:sz="0" w:space="0" w:color="auto"/>
                      </w:divBdr>
                      <w:divsChild>
                        <w:div w:id="891159618">
                          <w:marLeft w:val="0"/>
                          <w:marRight w:val="0"/>
                          <w:marTop w:val="0"/>
                          <w:marBottom w:val="0"/>
                          <w:divBdr>
                            <w:top w:val="none" w:sz="0" w:space="0" w:color="auto"/>
                            <w:left w:val="none" w:sz="0" w:space="0" w:color="auto"/>
                            <w:bottom w:val="none" w:sz="0" w:space="0" w:color="auto"/>
                            <w:right w:val="none" w:sz="0" w:space="0" w:color="auto"/>
                          </w:divBdr>
                          <w:divsChild>
                            <w:div w:id="904413457">
                              <w:marLeft w:val="0"/>
                              <w:marRight w:val="0"/>
                              <w:marTop w:val="0"/>
                              <w:marBottom w:val="0"/>
                              <w:divBdr>
                                <w:top w:val="none" w:sz="0" w:space="0" w:color="auto"/>
                                <w:left w:val="none" w:sz="0" w:space="0" w:color="auto"/>
                                <w:bottom w:val="none" w:sz="0" w:space="0" w:color="auto"/>
                                <w:right w:val="none" w:sz="0" w:space="0" w:color="auto"/>
                              </w:divBdr>
                              <w:divsChild>
                                <w:div w:id="1417750288">
                                  <w:marLeft w:val="0"/>
                                  <w:marRight w:val="0"/>
                                  <w:marTop w:val="0"/>
                                  <w:marBottom w:val="0"/>
                                  <w:divBdr>
                                    <w:top w:val="none" w:sz="0" w:space="0" w:color="auto"/>
                                    <w:left w:val="none" w:sz="0" w:space="0" w:color="auto"/>
                                    <w:bottom w:val="none" w:sz="0" w:space="0" w:color="auto"/>
                                    <w:right w:val="none" w:sz="0" w:space="0" w:color="auto"/>
                                  </w:divBdr>
                                  <w:divsChild>
                                    <w:div w:id="783693176">
                                      <w:marLeft w:val="12"/>
                                      <w:marRight w:val="12"/>
                                      <w:marTop w:val="12"/>
                                      <w:marBottom w:val="12"/>
                                      <w:divBdr>
                                        <w:top w:val="none" w:sz="0" w:space="0" w:color="auto"/>
                                        <w:left w:val="none" w:sz="0" w:space="0" w:color="auto"/>
                                        <w:bottom w:val="none" w:sz="0" w:space="0" w:color="auto"/>
                                        <w:right w:val="none" w:sz="0" w:space="0" w:color="auto"/>
                                      </w:divBdr>
                                      <w:divsChild>
                                        <w:div w:id="919025736">
                                          <w:marLeft w:val="0"/>
                                          <w:marRight w:val="0"/>
                                          <w:marTop w:val="0"/>
                                          <w:marBottom w:val="0"/>
                                          <w:divBdr>
                                            <w:top w:val="none" w:sz="0" w:space="0" w:color="auto"/>
                                            <w:left w:val="none" w:sz="0" w:space="0" w:color="auto"/>
                                            <w:bottom w:val="none" w:sz="0" w:space="0" w:color="auto"/>
                                            <w:right w:val="none" w:sz="0" w:space="0" w:color="auto"/>
                                          </w:divBdr>
                                          <w:divsChild>
                                            <w:div w:id="1628584722">
                                              <w:marLeft w:val="0"/>
                                              <w:marRight w:val="0"/>
                                              <w:marTop w:val="0"/>
                                              <w:marBottom w:val="0"/>
                                              <w:divBdr>
                                                <w:top w:val="none" w:sz="0" w:space="0" w:color="auto"/>
                                                <w:left w:val="none" w:sz="0" w:space="0" w:color="auto"/>
                                                <w:bottom w:val="none" w:sz="0" w:space="0" w:color="auto"/>
                                                <w:right w:val="none" w:sz="0" w:space="0" w:color="auto"/>
                                              </w:divBdr>
                                            </w:div>
                                          </w:divsChild>
                                        </w:div>
                                        <w:div w:id="13794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052420">
      <w:bodyDiv w:val="1"/>
      <w:marLeft w:val="0"/>
      <w:marRight w:val="0"/>
      <w:marTop w:val="0"/>
      <w:marBottom w:val="0"/>
      <w:divBdr>
        <w:top w:val="none" w:sz="0" w:space="0" w:color="auto"/>
        <w:left w:val="none" w:sz="0" w:space="0" w:color="auto"/>
        <w:bottom w:val="none" w:sz="0" w:space="0" w:color="auto"/>
        <w:right w:val="none" w:sz="0" w:space="0" w:color="auto"/>
      </w:divBdr>
    </w:div>
    <w:div w:id="331377635">
      <w:bodyDiv w:val="1"/>
      <w:marLeft w:val="0"/>
      <w:marRight w:val="0"/>
      <w:marTop w:val="0"/>
      <w:marBottom w:val="0"/>
      <w:divBdr>
        <w:top w:val="none" w:sz="0" w:space="0" w:color="auto"/>
        <w:left w:val="none" w:sz="0" w:space="0" w:color="auto"/>
        <w:bottom w:val="none" w:sz="0" w:space="0" w:color="auto"/>
        <w:right w:val="none" w:sz="0" w:space="0" w:color="auto"/>
      </w:divBdr>
    </w:div>
    <w:div w:id="371153337">
      <w:bodyDiv w:val="1"/>
      <w:marLeft w:val="0"/>
      <w:marRight w:val="0"/>
      <w:marTop w:val="0"/>
      <w:marBottom w:val="0"/>
      <w:divBdr>
        <w:top w:val="none" w:sz="0" w:space="0" w:color="auto"/>
        <w:left w:val="none" w:sz="0" w:space="0" w:color="auto"/>
        <w:bottom w:val="none" w:sz="0" w:space="0" w:color="auto"/>
        <w:right w:val="none" w:sz="0" w:space="0" w:color="auto"/>
      </w:divBdr>
    </w:div>
    <w:div w:id="987514037">
      <w:bodyDiv w:val="1"/>
      <w:marLeft w:val="0"/>
      <w:marRight w:val="0"/>
      <w:marTop w:val="0"/>
      <w:marBottom w:val="0"/>
      <w:divBdr>
        <w:top w:val="none" w:sz="0" w:space="0" w:color="auto"/>
        <w:left w:val="none" w:sz="0" w:space="0" w:color="auto"/>
        <w:bottom w:val="none" w:sz="0" w:space="0" w:color="auto"/>
        <w:right w:val="none" w:sz="0" w:space="0" w:color="auto"/>
      </w:divBdr>
    </w:div>
    <w:div w:id="1517116340">
      <w:bodyDiv w:val="1"/>
      <w:marLeft w:val="0"/>
      <w:marRight w:val="0"/>
      <w:marTop w:val="0"/>
      <w:marBottom w:val="0"/>
      <w:divBdr>
        <w:top w:val="none" w:sz="0" w:space="0" w:color="auto"/>
        <w:left w:val="none" w:sz="0" w:space="0" w:color="auto"/>
        <w:bottom w:val="none" w:sz="0" w:space="0" w:color="auto"/>
        <w:right w:val="none" w:sz="0" w:space="0" w:color="auto"/>
      </w:divBdr>
    </w:div>
    <w:div w:id="1654261122">
      <w:bodyDiv w:val="1"/>
      <w:marLeft w:val="0"/>
      <w:marRight w:val="0"/>
      <w:marTop w:val="0"/>
      <w:marBottom w:val="0"/>
      <w:divBdr>
        <w:top w:val="none" w:sz="0" w:space="0" w:color="auto"/>
        <w:left w:val="none" w:sz="0" w:space="0" w:color="auto"/>
        <w:bottom w:val="none" w:sz="0" w:space="0" w:color="auto"/>
        <w:right w:val="none" w:sz="0" w:space="0" w:color="auto"/>
      </w:divBdr>
      <w:divsChild>
        <w:div w:id="762385689">
          <w:marLeft w:val="0"/>
          <w:marRight w:val="0"/>
          <w:marTop w:val="0"/>
          <w:marBottom w:val="0"/>
          <w:divBdr>
            <w:top w:val="none" w:sz="0" w:space="0" w:color="auto"/>
            <w:left w:val="none" w:sz="0" w:space="0" w:color="auto"/>
            <w:bottom w:val="none" w:sz="0" w:space="0" w:color="auto"/>
            <w:right w:val="none" w:sz="0" w:space="0" w:color="auto"/>
          </w:divBdr>
          <w:divsChild>
            <w:div w:id="1049306196">
              <w:marLeft w:val="0"/>
              <w:marRight w:val="0"/>
              <w:marTop w:val="0"/>
              <w:marBottom w:val="0"/>
              <w:divBdr>
                <w:top w:val="none" w:sz="0" w:space="0" w:color="auto"/>
                <w:left w:val="none" w:sz="0" w:space="0" w:color="auto"/>
                <w:bottom w:val="none" w:sz="0" w:space="0" w:color="auto"/>
                <w:right w:val="none" w:sz="0" w:space="0" w:color="auto"/>
              </w:divBdr>
              <w:divsChild>
                <w:div w:id="1284579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404253">
                      <w:marLeft w:val="0"/>
                      <w:marRight w:val="0"/>
                      <w:marTop w:val="0"/>
                      <w:marBottom w:val="0"/>
                      <w:divBdr>
                        <w:top w:val="none" w:sz="0" w:space="0" w:color="auto"/>
                        <w:left w:val="none" w:sz="0" w:space="0" w:color="auto"/>
                        <w:bottom w:val="none" w:sz="0" w:space="0" w:color="auto"/>
                        <w:right w:val="none" w:sz="0" w:space="0" w:color="auto"/>
                      </w:divBdr>
                      <w:divsChild>
                        <w:div w:id="364864829">
                          <w:marLeft w:val="0"/>
                          <w:marRight w:val="0"/>
                          <w:marTop w:val="0"/>
                          <w:marBottom w:val="0"/>
                          <w:divBdr>
                            <w:top w:val="none" w:sz="0" w:space="0" w:color="auto"/>
                            <w:left w:val="none" w:sz="0" w:space="0" w:color="auto"/>
                            <w:bottom w:val="none" w:sz="0" w:space="0" w:color="auto"/>
                            <w:right w:val="none" w:sz="0" w:space="0" w:color="auto"/>
                          </w:divBdr>
                          <w:divsChild>
                            <w:div w:id="164639821">
                              <w:marLeft w:val="0"/>
                              <w:marRight w:val="0"/>
                              <w:marTop w:val="0"/>
                              <w:marBottom w:val="0"/>
                              <w:divBdr>
                                <w:top w:val="none" w:sz="0" w:space="0" w:color="auto"/>
                                <w:left w:val="none" w:sz="0" w:space="0" w:color="auto"/>
                                <w:bottom w:val="none" w:sz="0" w:space="0" w:color="auto"/>
                                <w:right w:val="none" w:sz="0" w:space="0" w:color="auto"/>
                              </w:divBdr>
                            </w:div>
                            <w:div w:id="216161007">
                              <w:marLeft w:val="0"/>
                              <w:marRight w:val="0"/>
                              <w:marTop w:val="0"/>
                              <w:marBottom w:val="0"/>
                              <w:divBdr>
                                <w:top w:val="none" w:sz="0" w:space="0" w:color="auto"/>
                                <w:left w:val="none" w:sz="0" w:space="0" w:color="auto"/>
                                <w:bottom w:val="none" w:sz="0" w:space="0" w:color="auto"/>
                                <w:right w:val="none" w:sz="0" w:space="0" w:color="auto"/>
                              </w:divBdr>
                            </w:div>
                            <w:div w:id="371464252">
                              <w:marLeft w:val="0"/>
                              <w:marRight w:val="0"/>
                              <w:marTop w:val="0"/>
                              <w:marBottom w:val="0"/>
                              <w:divBdr>
                                <w:top w:val="none" w:sz="0" w:space="0" w:color="auto"/>
                                <w:left w:val="none" w:sz="0" w:space="0" w:color="auto"/>
                                <w:bottom w:val="none" w:sz="0" w:space="0" w:color="auto"/>
                                <w:right w:val="none" w:sz="0" w:space="0" w:color="auto"/>
                              </w:divBdr>
                            </w:div>
                            <w:div w:id="9033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884438">
      <w:bodyDiv w:val="1"/>
      <w:marLeft w:val="0"/>
      <w:marRight w:val="0"/>
      <w:marTop w:val="0"/>
      <w:marBottom w:val="0"/>
      <w:divBdr>
        <w:top w:val="none" w:sz="0" w:space="0" w:color="auto"/>
        <w:left w:val="none" w:sz="0" w:space="0" w:color="auto"/>
        <w:bottom w:val="none" w:sz="0" w:space="0" w:color="auto"/>
        <w:right w:val="none" w:sz="0" w:space="0" w:color="auto"/>
      </w:divBdr>
      <w:divsChild>
        <w:div w:id="528182986">
          <w:marLeft w:val="0"/>
          <w:marRight w:val="0"/>
          <w:marTop w:val="0"/>
          <w:marBottom w:val="0"/>
          <w:divBdr>
            <w:top w:val="none" w:sz="0" w:space="0" w:color="auto"/>
            <w:left w:val="none" w:sz="0" w:space="0" w:color="auto"/>
            <w:bottom w:val="none" w:sz="0" w:space="0" w:color="auto"/>
            <w:right w:val="none" w:sz="0" w:space="0" w:color="auto"/>
          </w:divBdr>
          <w:divsChild>
            <w:div w:id="1902400549">
              <w:marLeft w:val="0"/>
              <w:marRight w:val="0"/>
              <w:marTop w:val="0"/>
              <w:marBottom w:val="0"/>
              <w:divBdr>
                <w:top w:val="none" w:sz="0" w:space="0" w:color="auto"/>
                <w:left w:val="none" w:sz="0" w:space="0" w:color="auto"/>
                <w:bottom w:val="none" w:sz="0" w:space="0" w:color="auto"/>
                <w:right w:val="none" w:sz="0" w:space="0" w:color="auto"/>
              </w:divBdr>
              <w:divsChild>
                <w:div w:id="806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2854">
      <w:bodyDiv w:val="1"/>
      <w:marLeft w:val="0"/>
      <w:marRight w:val="0"/>
      <w:marTop w:val="0"/>
      <w:marBottom w:val="0"/>
      <w:divBdr>
        <w:top w:val="none" w:sz="0" w:space="0" w:color="auto"/>
        <w:left w:val="none" w:sz="0" w:space="0" w:color="auto"/>
        <w:bottom w:val="none" w:sz="0" w:space="0" w:color="auto"/>
        <w:right w:val="none" w:sz="0" w:space="0" w:color="auto"/>
      </w:divBdr>
    </w:div>
    <w:div w:id="1882011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14370-9E3B-44A4-B3FA-0FD9A8DE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l.melchiorre</cp:lastModifiedBy>
  <cp:revision>7</cp:revision>
  <cp:lastPrinted>2013-07-29T08:43:00Z</cp:lastPrinted>
  <dcterms:created xsi:type="dcterms:W3CDTF">2018-02-07T18:31:00Z</dcterms:created>
  <dcterms:modified xsi:type="dcterms:W3CDTF">2018-02-14T12:16:00Z</dcterms:modified>
</cp:coreProperties>
</file>