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BC" w:rsidRDefault="00F041BC"/>
    <w:p w:rsidR="000F5FC9" w:rsidRPr="00F31B55" w:rsidRDefault="00F041BC" w:rsidP="00F041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31B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INDICAZIONI PER LA COMPILAZIONE DELLE PROGRAMMAZIONI</w:t>
      </w:r>
    </w:p>
    <w:p w:rsidR="00F041BC" w:rsidRPr="00F31B55" w:rsidRDefault="00F041BC" w:rsidP="00E571B0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 w:cs="Arial"/>
          <w:sz w:val="24"/>
        </w:rPr>
      </w:pPr>
      <w:r w:rsidRPr="00F31B55">
        <w:rPr>
          <w:rFonts w:ascii="Arial" w:hAnsi="Arial" w:cs="Arial"/>
          <w:sz w:val="24"/>
        </w:rPr>
        <w:t xml:space="preserve">Nella sezione </w:t>
      </w:r>
      <w:r w:rsidRPr="00F31B55">
        <w:rPr>
          <w:rFonts w:ascii="Arial" w:hAnsi="Arial" w:cs="Arial"/>
          <w:b/>
          <w:sz w:val="24"/>
        </w:rPr>
        <w:t xml:space="preserve">Situazione di partenza </w:t>
      </w:r>
      <w:r w:rsidRPr="00F31B55">
        <w:rPr>
          <w:rFonts w:ascii="Arial" w:hAnsi="Arial" w:cs="Arial"/>
          <w:sz w:val="24"/>
        </w:rPr>
        <w:t>specificare alcune informazioni sul profilo generale della classe.</w:t>
      </w:r>
    </w:p>
    <w:p w:rsidR="00F31B55" w:rsidRPr="00F31B55" w:rsidRDefault="00F31B55" w:rsidP="00E571B0">
      <w:pPr>
        <w:pStyle w:val="Paragrafoelenco"/>
        <w:ind w:left="284" w:hanging="360"/>
        <w:jc w:val="both"/>
        <w:rPr>
          <w:rFonts w:ascii="Arial" w:hAnsi="Arial" w:cs="Arial"/>
          <w:sz w:val="24"/>
        </w:rPr>
      </w:pPr>
    </w:p>
    <w:p w:rsidR="00F041BC" w:rsidRPr="00F31B55" w:rsidRDefault="00F041BC" w:rsidP="00E571B0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 w:cs="Arial"/>
          <w:sz w:val="24"/>
        </w:rPr>
      </w:pPr>
      <w:r w:rsidRPr="00F31B55">
        <w:rPr>
          <w:rFonts w:ascii="Arial" w:hAnsi="Arial" w:cs="Arial"/>
          <w:sz w:val="24"/>
        </w:rPr>
        <w:t xml:space="preserve">Nella sezione </w:t>
      </w:r>
      <w:r w:rsidRPr="00F31B55">
        <w:rPr>
          <w:rFonts w:ascii="Arial" w:hAnsi="Arial" w:cs="Arial"/>
          <w:b/>
          <w:sz w:val="24"/>
        </w:rPr>
        <w:t>Livelli di Partenza</w:t>
      </w:r>
      <w:r w:rsidRPr="00F31B55">
        <w:rPr>
          <w:rFonts w:ascii="Arial" w:hAnsi="Arial" w:cs="Arial"/>
          <w:sz w:val="24"/>
        </w:rPr>
        <w:t xml:space="preserve"> indicare il numero di alunni nei vari livelli (</w:t>
      </w:r>
      <w:r w:rsidR="00F939F0">
        <w:rPr>
          <w:rFonts w:ascii="Arial" w:hAnsi="Arial" w:cs="Arial"/>
          <w:sz w:val="24"/>
        </w:rPr>
        <w:t>c</w:t>
      </w:r>
      <w:r w:rsidRPr="00F31B55">
        <w:rPr>
          <w:rFonts w:ascii="Arial" w:hAnsi="Arial" w:cs="Arial"/>
          <w:sz w:val="24"/>
        </w:rPr>
        <w:t>ritico, basso,</w:t>
      </w:r>
      <w:r w:rsidR="00F939F0">
        <w:rPr>
          <w:rFonts w:ascii="Arial" w:hAnsi="Arial" w:cs="Arial"/>
          <w:sz w:val="24"/>
        </w:rPr>
        <w:t xml:space="preserve"> ecc.)</w:t>
      </w:r>
      <w:r w:rsidR="00F31B55" w:rsidRPr="00F31B55">
        <w:rPr>
          <w:rFonts w:ascii="Arial" w:hAnsi="Arial" w:cs="Arial"/>
          <w:sz w:val="24"/>
        </w:rPr>
        <w:t>.</w:t>
      </w:r>
    </w:p>
    <w:p w:rsidR="00F31B55" w:rsidRPr="00F31B55" w:rsidRDefault="00F31B55" w:rsidP="00E571B0">
      <w:pPr>
        <w:pStyle w:val="Paragrafoelenco"/>
        <w:ind w:left="284" w:hanging="360"/>
        <w:jc w:val="both"/>
        <w:rPr>
          <w:rFonts w:ascii="Arial" w:hAnsi="Arial" w:cs="Arial"/>
          <w:sz w:val="24"/>
        </w:rPr>
      </w:pPr>
    </w:p>
    <w:p w:rsidR="00F041BC" w:rsidRPr="00F31B55" w:rsidRDefault="00F939F0" w:rsidP="00E571B0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Nelle </w:t>
      </w:r>
      <w:r w:rsidR="00F041BC" w:rsidRPr="00F31B55">
        <w:rPr>
          <w:rFonts w:ascii="Arial" w:hAnsi="Arial" w:cs="Arial"/>
          <w:sz w:val="24"/>
        </w:rPr>
        <w:t xml:space="preserve">sezioni in cui sono </w:t>
      </w:r>
      <w:r>
        <w:rPr>
          <w:rFonts w:ascii="Arial" w:hAnsi="Arial" w:cs="Arial"/>
          <w:sz w:val="24"/>
        </w:rPr>
        <w:t xml:space="preserve">presenti </w:t>
      </w:r>
      <w:r w:rsidR="00F041BC" w:rsidRPr="00F31B55">
        <w:rPr>
          <w:rFonts w:ascii="Arial" w:hAnsi="Arial" w:cs="Arial"/>
          <w:sz w:val="24"/>
        </w:rPr>
        <w:t xml:space="preserve">diverse opzioni </w:t>
      </w:r>
      <w:r>
        <w:rPr>
          <w:rFonts w:ascii="Arial" w:hAnsi="Arial" w:cs="Arial"/>
          <w:sz w:val="24"/>
        </w:rPr>
        <w:t xml:space="preserve">è possibile </w:t>
      </w:r>
      <w:r w:rsidR="00F041BC" w:rsidRPr="00F31B55">
        <w:rPr>
          <w:rFonts w:ascii="Arial" w:hAnsi="Arial" w:cs="Arial"/>
          <w:sz w:val="24"/>
        </w:rPr>
        <w:t>eliminare le righe contenenti le opzioni non utilizzate.</w:t>
      </w:r>
    </w:p>
    <w:p w:rsidR="00F31B55" w:rsidRPr="00F31B55" w:rsidRDefault="00F31B55" w:rsidP="00E571B0">
      <w:pPr>
        <w:pStyle w:val="Paragrafoelenco"/>
        <w:ind w:left="284" w:hanging="360"/>
        <w:jc w:val="both"/>
        <w:rPr>
          <w:rFonts w:ascii="Arial" w:hAnsi="Arial" w:cs="Arial"/>
          <w:sz w:val="24"/>
        </w:rPr>
      </w:pPr>
    </w:p>
    <w:p w:rsidR="00F939F0" w:rsidRPr="00F939F0" w:rsidRDefault="00F041BC" w:rsidP="0085533B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 w:cs="Arial"/>
          <w:sz w:val="24"/>
        </w:rPr>
      </w:pPr>
      <w:r w:rsidRPr="00F939F0">
        <w:rPr>
          <w:rFonts w:ascii="Arial" w:hAnsi="Arial" w:cs="Arial"/>
          <w:sz w:val="24"/>
        </w:rPr>
        <w:t xml:space="preserve">Nella sezione </w:t>
      </w:r>
      <w:r w:rsidRPr="00F939F0">
        <w:rPr>
          <w:rFonts w:ascii="Arial" w:hAnsi="Arial" w:cs="Arial"/>
          <w:b/>
          <w:sz w:val="24"/>
        </w:rPr>
        <w:t>Competenze</w:t>
      </w:r>
      <w:r w:rsidR="00F939F0">
        <w:rPr>
          <w:rFonts w:ascii="Arial" w:hAnsi="Arial" w:cs="Arial"/>
          <w:sz w:val="24"/>
        </w:rPr>
        <w:t xml:space="preserve"> des</w:t>
      </w:r>
      <w:r w:rsidRPr="00F939F0">
        <w:rPr>
          <w:rFonts w:ascii="Arial" w:hAnsi="Arial" w:cs="Arial"/>
          <w:sz w:val="24"/>
        </w:rPr>
        <w:t xml:space="preserve">crivere le competenze da </w:t>
      </w:r>
      <w:r w:rsidR="00F31B55" w:rsidRPr="00F939F0">
        <w:rPr>
          <w:rFonts w:ascii="Arial" w:hAnsi="Arial" w:cs="Arial"/>
          <w:sz w:val="24"/>
        </w:rPr>
        <w:t>acquisire</w:t>
      </w:r>
      <w:r w:rsidRPr="00F939F0">
        <w:rPr>
          <w:rFonts w:ascii="Arial" w:hAnsi="Arial" w:cs="Arial"/>
          <w:sz w:val="24"/>
        </w:rPr>
        <w:t xml:space="preserve"> come sintesi </w:t>
      </w:r>
      <w:r w:rsidR="00F31B55" w:rsidRPr="00F939F0">
        <w:rPr>
          <w:rFonts w:ascii="Arial" w:hAnsi="Arial" w:cs="Arial"/>
          <w:sz w:val="24"/>
        </w:rPr>
        <w:t xml:space="preserve">anche </w:t>
      </w:r>
      <w:r w:rsidRPr="00F939F0">
        <w:rPr>
          <w:rFonts w:ascii="Arial" w:hAnsi="Arial" w:cs="Arial"/>
          <w:sz w:val="24"/>
        </w:rPr>
        <w:t xml:space="preserve">delle abilità e </w:t>
      </w:r>
      <w:r w:rsidR="00F939F0">
        <w:rPr>
          <w:rFonts w:ascii="Arial" w:hAnsi="Arial" w:cs="Arial"/>
          <w:sz w:val="24"/>
        </w:rPr>
        <w:t xml:space="preserve">delle </w:t>
      </w:r>
      <w:r w:rsidRPr="00F939F0">
        <w:rPr>
          <w:rFonts w:ascii="Arial" w:hAnsi="Arial" w:cs="Arial"/>
          <w:sz w:val="24"/>
        </w:rPr>
        <w:t>conoscenze necessar</w:t>
      </w:r>
      <w:r w:rsidR="00F31B55" w:rsidRPr="00F939F0">
        <w:rPr>
          <w:rFonts w:ascii="Arial" w:hAnsi="Arial" w:cs="Arial"/>
          <w:sz w:val="24"/>
        </w:rPr>
        <w:t>i</w:t>
      </w:r>
      <w:r w:rsidRPr="00F939F0">
        <w:rPr>
          <w:rFonts w:ascii="Arial" w:hAnsi="Arial" w:cs="Arial"/>
          <w:sz w:val="24"/>
        </w:rPr>
        <w:t>e per raggiungerle.</w:t>
      </w:r>
      <w:r w:rsidR="00F939F0" w:rsidRPr="00F939F0">
        <w:rPr>
          <w:rFonts w:ascii="Arial" w:hAnsi="Arial" w:cs="Arial"/>
          <w:sz w:val="24"/>
        </w:rPr>
        <w:t xml:space="preserve"> </w:t>
      </w:r>
    </w:p>
    <w:p w:rsidR="00F041BC" w:rsidRPr="00F939F0" w:rsidRDefault="00F041BC" w:rsidP="00F939F0">
      <w:pPr>
        <w:pStyle w:val="Paragrafoelenco"/>
        <w:ind w:left="284"/>
        <w:jc w:val="both"/>
        <w:rPr>
          <w:rFonts w:ascii="Arial" w:hAnsi="Arial" w:cs="Arial"/>
          <w:sz w:val="24"/>
        </w:rPr>
      </w:pPr>
      <w:r w:rsidRPr="00F939F0">
        <w:rPr>
          <w:rFonts w:ascii="Arial" w:hAnsi="Arial" w:cs="Arial"/>
          <w:sz w:val="24"/>
        </w:rPr>
        <w:t xml:space="preserve">L’etichetta della competenza </w:t>
      </w:r>
      <w:r w:rsidR="00F31B55" w:rsidRPr="00F939F0">
        <w:rPr>
          <w:rFonts w:ascii="Arial" w:hAnsi="Arial" w:cs="Arial"/>
          <w:sz w:val="24"/>
        </w:rPr>
        <w:t>(</w:t>
      </w:r>
      <w:r w:rsidR="00F31B55" w:rsidRPr="00F939F0">
        <w:rPr>
          <w:rFonts w:ascii="Arial" w:hAnsi="Arial" w:cs="Arial"/>
          <w:i/>
          <w:sz w:val="24"/>
        </w:rPr>
        <w:t xml:space="preserve">I, II, </w:t>
      </w:r>
      <w:r w:rsidR="00F939F0">
        <w:rPr>
          <w:rFonts w:ascii="Arial" w:hAnsi="Arial" w:cs="Arial"/>
          <w:i/>
          <w:sz w:val="24"/>
        </w:rPr>
        <w:t>ecc.</w:t>
      </w:r>
      <w:r w:rsidR="00F31B55" w:rsidRPr="00F939F0">
        <w:rPr>
          <w:rFonts w:ascii="Arial" w:hAnsi="Arial" w:cs="Arial"/>
          <w:i/>
          <w:sz w:val="24"/>
        </w:rPr>
        <w:t xml:space="preserve">) </w:t>
      </w:r>
      <w:r w:rsidRPr="00F939F0">
        <w:rPr>
          <w:rFonts w:ascii="Arial" w:hAnsi="Arial" w:cs="Arial"/>
          <w:sz w:val="24"/>
        </w:rPr>
        <w:t xml:space="preserve">sarà poi </w:t>
      </w:r>
      <w:r w:rsidR="00F939F0">
        <w:rPr>
          <w:rFonts w:ascii="Arial" w:hAnsi="Arial" w:cs="Arial"/>
          <w:sz w:val="24"/>
        </w:rPr>
        <w:t xml:space="preserve">riportata </w:t>
      </w:r>
      <w:r w:rsidRPr="00F939F0">
        <w:rPr>
          <w:rFonts w:ascii="Arial" w:hAnsi="Arial" w:cs="Arial"/>
          <w:sz w:val="24"/>
        </w:rPr>
        <w:t>in corrispondenza di ogni contenuto</w:t>
      </w:r>
      <w:r w:rsidR="00F31B55" w:rsidRPr="00F939F0">
        <w:rPr>
          <w:rFonts w:ascii="Arial" w:hAnsi="Arial" w:cs="Arial"/>
          <w:sz w:val="24"/>
        </w:rPr>
        <w:t xml:space="preserve"> della disciplina</w:t>
      </w:r>
      <w:r w:rsidRPr="00F939F0">
        <w:rPr>
          <w:rFonts w:ascii="Arial" w:hAnsi="Arial" w:cs="Arial"/>
          <w:sz w:val="24"/>
        </w:rPr>
        <w:t>.</w:t>
      </w:r>
    </w:p>
    <w:p w:rsidR="00F31B55" w:rsidRPr="00F31B55" w:rsidRDefault="00F31B55" w:rsidP="00E571B0">
      <w:pPr>
        <w:pStyle w:val="Paragrafoelenco"/>
        <w:ind w:left="284" w:hanging="360"/>
        <w:jc w:val="both"/>
        <w:rPr>
          <w:rFonts w:ascii="Arial" w:hAnsi="Arial" w:cs="Arial"/>
          <w:sz w:val="24"/>
        </w:rPr>
      </w:pPr>
    </w:p>
    <w:p w:rsidR="00F041BC" w:rsidRPr="00F31B55" w:rsidRDefault="00F041BC" w:rsidP="00E571B0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 w:cs="Arial"/>
          <w:sz w:val="24"/>
        </w:rPr>
      </w:pPr>
      <w:r w:rsidRPr="00F31B55">
        <w:rPr>
          <w:rFonts w:ascii="Arial" w:hAnsi="Arial" w:cs="Arial"/>
          <w:sz w:val="24"/>
        </w:rPr>
        <w:t xml:space="preserve">Gli </w:t>
      </w:r>
      <w:r w:rsidR="00F939F0">
        <w:rPr>
          <w:rFonts w:ascii="Arial" w:hAnsi="Arial" w:cs="Arial"/>
          <w:sz w:val="24"/>
        </w:rPr>
        <w:t>Obiettivi Specifici di Apprendimento (</w:t>
      </w:r>
      <w:r w:rsidR="00F939F0" w:rsidRPr="00F939F0">
        <w:rPr>
          <w:rFonts w:ascii="Arial" w:hAnsi="Arial" w:cs="Arial"/>
          <w:b/>
          <w:sz w:val="24"/>
        </w:rPr>
        <w:t>OSA</w:t>
      </w:r>
      <w:r w:rsidR="00F939F0">
        <w:rPr>
          <w:rFonts w:ascii="Arial" w:hAnsi="Arial" w:cs="Arial"/>
          <w:sz w:val="24"/>
        </w:rPr>
        <w:t>)</w:t>
      </w:r>
      <w:r w:rsidRPr="00F31B55">
        <w:rPr>
          <w:rFonts w:ascii="Arial" w:hAnsi="Arial" w:cs="Arial"/>
          <w:sz w:val="24"/>
        </w:rPr>
        <w:t xml:space="preserve"> minimi fanno riferiment</w:t>
      </w:r>
      <w:r w:rsidR="00F939F0">
        <w:rPr>
          <w:rFonts w:ascii="Arial" w:hAnsi="Arial" w:cs="Arial"/>
          <w:sz w:val="24"/>
        </w:rPr>
        <w:t>o agli alunni interessati da interventi finalizzati all’i</w:t>
      </w:r>
      <w:r w:rsidRPr="00F31B55">
        <w:rPr>
          <w:rFonts w:ascii="Arial" w:hAnsi="Arial" w:cs="Arial"/>
          <w:sz w:val="24"/>
        </w:rPr>
        <w:t>nclusione</w:t>
      </w:r>
      <w:r w:rsidR="00F31B55" w:rsidRPr="00F31B55">
        <w:rPr>
          <w:rFonts w:ascii="Arial" w:hAnsi="Arial" w:cs="Arial"/>
          <w:sz w:val="24"/>
        </w:rPr>
        <w:t>.</w:t>
      </w:r>
    </w:p>
    <w:p w:rsidR="00F31B55" w:rsidRPr="00F31B55" w:rsidRDefault="00F31B55" w:rsidP="00E571B0">
      <w:pPr>
        <w:pStyle w:val="Paragrafoelenco"/>
        <w:ind w:left="284" w:hanging="360"/>
        <w:jc w:val="both"/>
        <w:rPr>
          <w:rFonts w:ascii="Arial" w:hAnsi="Arial" w:cs="Arial"/>
          <w:sz w:val="24"/>
        </w:rPr>
      </w:pPr>
    </w:p>
    <w:p w:rsidR="00F31B55" w:rsidRPr="00BC7D76" w:rsidRDefault="00D05ECF" w:rsidP="00E571B0">
      <w:pPr>
        <w:pStyle w:val="Paragrafoelenco"/>
        <w:numPr>
          <w:ilvl w:val="0"/>
          <w:numId w:val="1"/>
        </w:numPr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r w:rsidRPr="00BC7D76">
        <w:rPr>
          <w:rFonts w:ascii="Arial" w:hAnsi="Arial" w:cs="Arial"/>
          <w:sz w:val="24"/>
        </w:rPr>
        <w:t xml:space="preserve">Nella sezione </w:t>
      </w:r>
      <w:r w:rsidRPr="00BC7D76">
        <w:rPr>
          <w:rFonts w:ascii="Arial" w:hAnsi="Arial" w:cs="Arial"/>
          <w:b/>
          <w:sz w:val="24"/>
        </w:rPr>
        <w:t>Studio Individuale Pomeridiano</w:t>
      </w:r>
      <w:r w:rsidRPr="00BC7D76">
        <w:rPr>
          <w:rFonts w:ascii="Arial" w:hAnsi="Arial" w:cs="Arial"/>
          <w:sz w:val="24"/>
        </w:rPr>
        <w:t xml:space="preserve"> d</w:t>
      </w:r>
      <w:r w:rsidR="00F31B55" w:rsidRPr="00BC7D76">
        <w:rPr>
          <w:rFonts w:ascii="Arial" w:hAnsi="Arial" w:cs="Arial"/>
          <w:sz w:val="24"/>
        </w:rPr>
        <w:t>ella Programmazione di Classe</w:t>
      </w:r>
      <w:r w:rsidR="00F939F0" w:rsidRPr="00BC7D76">
        <w:rPr>
          <w:rFonts w:ascii="Arial" w:hAnsi="Arial" w:cs="Arial"/>
          <w:sz w:val="24"/>
        </w:rPr>
        <w:t>,</w:t>
      </w:r>
      <w:r w:rsidR="00F31B55" w:rsidRPr="00BC7D76">
        <w:rPr>
          <w:rFonts w:ascii="Arial" w:hAnsi="Arial" w:cs="Arial"/>
          <w:sz w:val="24"/>
        </w:rPr>
        <w:t xml:space="preserve"> </w:t>
      </w:r>
      <w:r w:rsidR="008C76F9" w:rsidRPr="00BC7D76">
        <w:rPr>
          <w:rFonts w:ascii="Arial" w:hAnsi="Arial" w:cs="Arial"/>
          <w:sz w:val="24"/>
        </w:rPr>
        <w:t xml:space="preserve">a proposito del </w:t>
      </w:r>
      <w:r w:rsidR="00F939F0" w:rsidRPr="00BC7D76">
        <w:rPr>
          <w:rFonts w:ascii="Arial" w:hAnsi="Arial" w:cs="Arial"/>
          <w:sz w:val="24"/>
        </w:rPr>
        <w:t>“</w:t>
      </w:r>
      <w:r w:rsidR="00F31B55" w:rsidRPr="00BC7D76">
        <w:rPr>
          <w:rFonts w:ascii="Arial" w:hAnsi="Arial" w:cs="Arial"/>
          <w:sz w:val="24"/>
        </w:rPr>
        <w:t>Carico di lavoro pomeridiano</w:t>
      </w:r>
      <w:r w:rsidR="00F939F0" w:rsidRPr="00BC7D76">
        <w:rPr>
          <w:rFonts w:ascii="Arial" w:hAnsi="Arial" w:cs="Arial"/>
          <w:sz w:val="24"/>
        </w:rPr>
        <w:t>”</w:t>
      </w:r>
      <w:r w:rsidR="00F31B55" w:rsidRPr="00BC7D76">
        <w:rPr>
          <w:rFonts w:ascii="Arial" w:hAnsi="Arial" w:cs="Arial"/>
          <w:sz w:val="24"/>
        </w:rPr>
        <w:t xml:space="preserve"> </w:t>
      </w:r>
      <w:r w:rsidR="008C76F9" w:rsidRPr="00BC7D76">
        <w:rPr>
          <w:rFonts w:ascii="Arial" w:hAnsi="Arial" w:cs="Arial"/>
          <w:sz w:val="24"/>
        </w:rPr>
        <w:t xml:space="preserve">è possibile inserire la seguente dicitura (o altra simile): </w:t>
      </w:r>
      <w:r w:rsidR="00F31B55" w:rsidRPr="00BC7D76">
        <w:rPr>
          <w:rFonts w:ascii="Arial" w:hAnsi="Arial" w:cs="Arial"/>
          <w:sz w:val="24"/>
        </w:rPr>
        <w:t>“</w:t>
      </w:r>
      <w:r w:rsidR="008C76F9" w:rsidRPr="00BC7D76">
        <w:rPr>
          <w:rFonts w:ascii="Arial" w:hAnsi="Arial" w:cs="Arial"/>
          <w:i/>
          <w:sz w:val="24"/>
        </w:rPr>
        <w:t>I</w:t>
      </w:r>
      <w:r w:rsidR="00F31B55" w:rsidRPr="00BC7D7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docenti concordano di assegnare in modo equilibrato i compiti a casa in modo da non discriminare nessuna disciplina e tenendo conto di eventuali altre attività pomeridiane nelle quali gli alunni potrebbero essere coinvolti</w:t>
      </w:r>
      <w:r w:rsidR="00F939F0" w:rsidRPr="00BC7D76"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="00F31B55" w:rsidRPr="00BC7D7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quali l’alternanza scuola lavoro o altri progetti</w:t>
      </w:r>
      <w:r w:rsidR="00F31B55" w:rsidRPr="00BC7D76">
        <w:rPr>
          <w:rFonts w:ascii="Arial" w:eastAsia="Times New Roman" w:hAnsi="Arial" w:cs="Arial"/>
          <w:sz w:val="24"/>
          <w:szCs w:val="24"/>
          <w:lang w:eastAsia="ar-SA"/>
        </w:rPr>
        <w:t>”</w:t>
      </w:r>
      <w:r w:rsidR="008C76F9" w:rsidRPr="00BC7D7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31B55" w:rsidRPr="00BC7D76" w:rsidRDefault="00F31B55" w:rsidP="00E571B0">
      <w:pPr>
        <w:pStyle w:val="Paragrafoelenco"/>
        <w:ind w:left="284" w:hanging="360"/>
        <w:jc w:val="both"/>
        <w:rPr>
          <w:rFonts w:ascii="Arial" w:hAnsi="Arial" w:cs="Arial"/>
          <w:sz w:val="24"/>
        </w:rPr>
      </w:pPr>
    </w:p>
    <w:bookmarkEnd w:id="0"/>
    <w:p w:rsidR="00F31B55" w:rsidRPr="00F31B55" w:rsidRDefault="00F31B55" w:rsidP="00E571B0">
      <w:pPr>
        <w:pStyle w:val="Paragrafoelenco"/>
        <w:ind w:left="284" w:hanging="360"/>
        <w:jc w:val="both"/>
        <w:rPr>
          <w:rFonts w:ascii="Arial" w:hAnsi="Arial" w:cs="Arial"/>
          <w:sz w:val="24"/>
        </w:rPr>
      </w:pPr>
    </w:p>
    <w:p w:rsidR="00F31B55" w:rsidRPr="00F31B55" w:rsidRDefault="00F31B55" w:rsidP="00BC7D76">
      <w:pPr>
        <w:pStyle w:val="Paragrafoelenco"/>
        <w:ind w:left="0"/>
        <w:jc w:val="both"/>
        <w:rPr>
          <w:rFonts w:ascii="Arial" w:hAnsi="Arial" w:cs="Arial"/>
          <w:sz w:val="24"/>
        </w:rPr>
      </w:pPr>
      <w:r w:rsidRPr="00F31B55">
        <w:rPr>
          <w:rFonts w:ascii="Arial" w:hAnsi="Arial" w:cs="Arial"/>
          <w:sz w:val="24"/>
        </w:rPr>
        <w:t xml:space="preserve">Per ulteriori informazioni sulla compilazione delle programmazioni </w:t>
      </w:r>
      <w:r w:rsidR="00D05ECF">
        <w:rPr>
          <w:rFonts w:ascii="Arial" w:hAnsi="Arial" w:cs="Arial"/>
          <w:sz w:val="24"/>
        </w:rPr>
        <w:t xml:space="preserve">è possibile </w:t>
      </w:r>
      <w:r w:rsidR="00BC7D76">
        <w:rPr>
          <w:rFonts w:ascii="Arial" w:hAnsi="Arial" w:cs="Arial"/>
          <w:sz w:val="24"/>
        </w:rPr>
        <w:t xml:space="preserve">rivolgersi alla </w:t>
      </w:r>
      <w:r w:rsidRPr="00F31B55">
        <w:rPr>
          <w:rFonts w:ascii="Arial" w:hAnsi="Arial" w:cs="Arial"/>
          <w:sz w:val="24"/>
        </w:rPr>
        <w:t>prof.ssa</w:t>
      </w:r>
      <w:r w:rsidR="00F939F0">
        <w:rPr>
          <w:rFonts w:ascii="Arial" w:hAnsi="Arial" w:cs="Arial"/>
          <w:sz w:val="24"/>
        </w:rPr>
        <w:t xml:space="preserve"> </w:t>
      </w:r>
      <w:r w:rsidRPr="00F31B55">
        <w:rPr>
          <w:rFonts w:ascii="Arial" w:hAnsi="Arial" w:cs="Arial"/>
          <w:sz w:val="24"/>
        </w:rPr>
        <w:t>Luisa Maria Ruta.</w:t>
      </w:r>
    </w:p>
    <w:p w:rsidR="00F31B55" w:rsidRPr="00F31B55" w:rsidRDefault="00F31B55" w:rsidP="00F31B55">
      <w:pPr>
        <w:rPr>
          <w:rFonts w:ascii="Arial" w:hAnsi="Arial" w:cs="Arial"/>
          <w:sz w:val="24"/>
        </w:rPr>
      </w:pPr>
    </w:p>
    <w:p w:rsidR="00F939F0" w:rsidRDefault="00F31B55" w:rsidP="00F939F0">
      <w:pPr>
        <w:spacing w:after="120"/>
        <w:rPr>
          <w:rFonts w:ascii="Arial" w:hAnsi="Arial" w:cs="Arial"/>
          <w:sz w:val="24"/>
        </w:rPr>
      </w:pPr>
      <w:r w:rsidRPr="00F31B55">
        <w:rPr>
          <w:rFonts w:ascii="Arial" w:hAnsi="Arial" w:cs="Arial"/>
          <w:sz w:val="24"/>
        </w:rPr>
        <w:t>Lucera, 21/09/2018</w:t>
      </w:r>
      <w:r w:rsidRPr="00F31B55">
        <w:rPr>
          <w:rFonts w:ascii="Arial" w:hAnsi="Arial" w:cs="Arial"/>
          <w:sz w:val="24"/>
        </w:rPr>
        <w:tab/>
      </w:r>
      <w:r w:rsidRPr="00F31B55">
        <w:rPr>
          <w:rFonts w:ascii="Arial" w:hAnsi="Arial" w:cs="Arial"/>
          <w:sz w:val="24"/>
        </w:rPr>
        <w:tab/>
      </w:r>
      <w:r w:rsidRPr="00F31B55">
        <w:rPr>
          <w:rFonts w:ascii="Arial" w:hAnsi="Arial" w:cs="Arial"/>
          <w:sz w:val="24"/>
        </w:rPr>
        <w:tab/>
      </w:r>
      <w:r w:rsidRPr="00F31B55">
        <w:rPr>
          <w:rFonts w:ascii="Arial" w:hAnsi="Arial" w:cs="Arial"/>
          <w:sz w:val="24"/>
        </w:rPr>
        <w:tab/>
      </w:r>
      <w:r w:rsidRPr="00F31B55">
        <w:rPr>
          <w:rFonts w:ascii="Arial" w:hAnsi="Arial" w:cs="Arial"/>
          <w:sz w:val="24"/>
        </w:rPr>
        <w:tab/>
      </w:r>
      <w:r w:rsidRPr="00F31B55">
        <w:rPr>
          <w:rFonts w:ascii="Arial" w:hAnsi="Arial" w:cs="Arial"/>
          <w:sz w:val="24"/>
        </w:rPr>
        <w:tab/>
      </w:r>
      <w:r w:rsidRPr="00F31B55">
        <w:rPr>
          <w:rFonts w:ascii="Arial" w:hAnsi="Arial" w:cs="Arial"/>
          <w:sz w:val="24"/>
        </w:rPr>
        <w:tab/>
      </w:r>
      <w:r w:rsidR="00F939F0">
        <w:rPr>
          <w:rFonts w:ascii="Arial" w:hAnsi="Arial" w:cs="Arial"/>
          <w:sz w:val="24"/>
        </w:rPr>
        <w:t>Funzione strumentale n. 4</w:t>
      </w:r>
    </w:p>
    <w:sectPr w:rsidR="00F939F0" w:rsidSect="00C91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97F29"/>
    <w:multiLevelType w:val="hybridMultilevel"/>
    <w:tmpl w:val="608EB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41BC"/>
    <w:rsid w:val="000F5FC9"/>
    <w:rsid w:val="00567FA8"/>
    <w:rsid w:val="005E17A4"/>
    <w:rsid w:val="00614A0E"/>
    <w:rsid w:val="00793C14"/>
    <w:rsid w:val="008C76F9"/>
    <w:rsid w:val="009C54E2"/>
    <w:rsid w:val="00BC7D76"/>
    <w:rsid w:val="00C917CC"/>
    <w:rsid w:val="00D05ECF"/>
    <w:rsid w:val="00E571B0"/>
    <w:rsid w:val="00F041BC"/>
    <w:rsid w:val="00F31B55"/>
    <w:rsid w:val="00F41E66"/>
    <w:rsid w:val="00F9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7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1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4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1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4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AMMINISTRATORE</cp:lastModifiedBy>
  <cp:revision>4</cp:revision>
  <dcterms:created xsi:type="dcterms:W3CDTF">2019-10-14T07:07:00Z</dcterms:created>
  <dcterms:modified xsi:type="dcterms:W3CDTF">2019-10-14T07:54:00Z</dcterms:modified>
</cp:coreProperties>
</file>